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179C7F" w14:textId="77777777" w:rsidR="00AD3EA9" w:rsidRPr="00AD3EA9" w:rsidRDefault="00AD3EA9" w:rsidP="00AD3EA9">
      <w:pPr>
        <w:spacing w:after="0" w:line="240" w:lineRule="auto"/>
        <w:ind w:left="9498"/>
        <w:jc w:val="center"/>
        <w:rPr>
          <w:rFonts w:ascii="Times New Roman" w:hAnsi="Times New Roman" w:cs="Times New Roman"/>
          <w:sz w:val="24"/>
          <w:szCs w:val="24"/>
        </w:rPr>
      </w:pPr>
      <w:r w:rsidRPr="00AD3EA9">
        <w:rPr>
          <w:rFonts w:ascii="Times New Roman" w:hAnsi="Times New Roman" w:cs="Times New Roman"/>
          <w:sz w:val="24"/>
          <w:szCs w:val="24"/>
        </w:rPr>
        <w:t>Приложение</w:t>
      </w:r>
    </w:p>
    <w:p w14:paraId="2DD7CB6D" w14:textId="77777777" w:rsidR="00AD3EA9" w:rsidRDefault="00AD3EA9" w:rsidP="00AD3EA9">
      <w:pPr>
        <w:spacing w:after="0" w:line="240" w:lineRule="auto"/>
        <w:ind w:left="9498"/>
        <w:jc w:val="center"/>
        <w:rPr>
          <w:rFonts w:ascii="Times New Roman" w:hAnsi="Times New Roman" w:cs="Times New Roman"/>
          <w:sz w:val="24"/>
          <w:szCs w:val="24"/>
        </w:rPr>
      </w:pPr>
      <w:r w:rsidRPr="00AD3EA9">
        <w:rPr>
          <w:rFonts w:ascii="Times New Roman" w:hAnsi="Times New Roman" w:cs="Times New Roman"/>
          <w:sz w:val="24"/>
          <w:szCs w:val="24"/>
        </w:rPr>
        <w:t xml:space="preserve">к распоряжению Уполномоченного по правам человека в Оренбургской области </w:t>
      </w:r>
    </w:p>
    <w:p w14:paraId="34DB9146" w14:textId="26D7E4CF" w:rsidR="00AD3EA9" w:rsidRPr="00AD3EA9" w:rsidRDefault="00AD3EA9" w:rsidP="00AD3EA9">
      <w:pPr>
        <w:spacing w:after="0" w:line="240" w:lineRule="auto"/>
        <w:ind w:left="9498"/>
        <w:jc w:val="center"/>
        <w:rPr>
          <w:rFonts w:ascii="Times New Roman" w:hAnsi="Times New Roman" w:cs="Times New Roman"/>
          <w:sz w:val="24"/>
          <w:szCs w:val="24"/>
        </w:rPr>
      </w:pPr>
      <w:r w:rsidRPr="00AD3EA9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__</w:t>
      </w:r>
      <w:r w:rsidR="006B406D">
        <w:rPr>
          <w:rFonts w:ascii="Times New Roman" w:hAnsi="Times New Roman" w:cs="Times New Roman"/>
          <w:sz w:val="24"/>
          <w:szCs w:val="24"/>
          <w:u w:val="single"/>
        </w:rPr>
        <w:t>12.03.2025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AD3EA9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_____</w:t>
      </w:r>
      <w:r w:rsidR="006B406D">
        <w:rPr>
          <w:rFonts w:ascii="Times New Roman" w:hAnsi="Times New Roman" w:cs="Times New Roman"/>
          <w:sz w:val="24"/>
          <w:szCs w:val="24"/>
          <w:u w:val="single"/>
        </w:rPr>
        <w:t>2-р</w:t>
      </w:r>
      <w:r>
        <w:rPr>
          <w:rFonts w:ascii="Times New Roman" w:hAnsi="Times New Roman" w:cs="Times New Roman"/>
          <w:sz w:val="24"/>
          <w:szCs w:val="24"/>
        </w:rPr>
        <w:t>__</w:t>
      </w:r>
    </w:p>
    <w:p w14:paraId="076CB5F5" w14:textId="77777777" w:rsidR="00AD3EA9" w:rsidRDefault="00AD3EA9" w:rsidP="00AD3E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1A04B6" w14:textId="77777777" w:rsidR="00AD3EA9" w:rsidRDefault="00AD3EA9" w:rsidP="00AD3E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4B0B6DA" w14:textId="77777777" w:rsidR="00AD3EA9" w:rsidRPr="00AD3EA9" w:rsidRDefault="00AD3EA9" w:rsidP="00AD3E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A8CB5A" w14:textId="77777777" w:rsidR="00AD3EA9" w:rsidRPr="00AD3EA9" w:rsidRDefault="00AD3EA9" w:rsidP="00AD3EA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3EA9">
        <w:rPr>
          <w:rFonts w:ascii="Times New Roman" w:hAnsi="Times New Roman" w:cs="Times New Roman"/>
          <w:sz w:val="28"/>
          <w:szCs w:val="28"/>
        </w:rPr>
        <w:t>План мероприятий по противодействию коррупции</w:t>
      </w:r>
    </w:p>
    <w:p w14:paraId="61333732" w14:textId="1574D1B4" w:rsidR="00F57A85" w:rsidRDefault="00AD3EA9" w:rsidP="00AD3EA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D3EA9">
        <w:rPr>
          <w:rFonts w:ascii="Times New Roman" w:hAnsi="Times New Roman" w:cs="Times New Roman"/>
          <w:sz w:val="28"/>
          <w:szCs w:val="28"/>
        </w:rPr>
        <w:t>аппарата Уполномоченного по правам человека в Оренбургской области на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AD3EA9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AD3EA9">
        <w:rPr>
          <w:rFonts w:ascii="Times New Roman" w:hAnsi="Times New Roman" w:cs="Times New Roman"/>
          <w:sz w:val="28"/>
          <w:szCs w:val="28"/>
        </w:rPr>
        <w:t xml:space="preserve"> годы</w:t>
      </w:r>
    </w:p>
    <w:p w14:paraId="6577850A" w14:textId="77777777" w:rsidR="00AD3EA9" w:rsidRDefault="00AD3EA9" w:rsidP="00AD3EA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4AD68F5" w14:textId="77777777" w:rsidR="00AD3EA9" w:rsidRDefault="00AD3EA9" w:rsidP="00AD3EA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75"/>
        <w:gridCol w:w="6521"/>
        <w:gridCol w:w="1843"/>
        <w:gridCol w:w="2551"/>
        <w:gridCol w:w="3196"/>
      </w:tblGrid>
      <w:tr w:rsidR="00AD3EA9" w:rsidRPr="00AD3EA9" w14:paraId="09AFFE56" w14:textId="77777777" w:rsidTr="0004425A">
        <w:tc>
          <w:tcPr>
            <w:tcW w:w="675" w:type="dxa"/>
          </w:tcPr>
          <w:p w14:paraId="3DB91FF4" w14:textId="31B85523" w:rsidR="00AD3EA9" w:rsidRPr="00AD3EA9" w:rsidRDefault="00AD3EA9" w:rsidP="00AD3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6521" w:type="dxa"/>
          </w:tcPr>
          <w:p w14:paraId="020BB7D3" w14:textId="529475F0" w:rsidR="00AD3EA9" w:rsidRPr="00AD3EA9" w:rsidRDefault="00AD3EA9" w:rsidP="00AD3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3" w:type="dxa"/>
          </w:tcPr>
          <w:p w14:paraId="1697C783" w14:textId="0084663F" w:rsidR="00AD3EA9" w:rsidRPr="00AD3EA9" w:rsidRDefault="00AD3EA9" w:rsidP="00AD3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2551" w:type="dxa"/>
          </w:tcPr>
          <w:p w14:paraId="57CDA65C" w14:textId="064A8581" w:rsidR="00AD3EA9" w:rsidRPr="00AD3EA9" w:rsidRDefault="00AD3EA9" w:rsidP="00AD3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  <w:tc>
          <w:tcPr>
            <w:tcW w:w="3196" w:type="dxa"/>
          </w:tcPr>
          <w:p w14:paraId="077409FE" w14:textId="21311B22" w:rsidR="00AD3EA9" w:rsidRPr="00AD3EA9" w:rsidRDefault="00AD3EA9" w:rsidP="00AD3EA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>Ожидаемый результат реализации</w:t>
            </w:r>
          </w:p>
        </w:tc>
      </w:tr>
      <w:tr w:rsidR="00AD3EA9" w:rsidRPr="007355E9" w14:paraId="3373CF71" w14:textId="77777777" w:rsidTr="00863813">
        <w:tc>
          <w:tcPr>
            <w:tcW w:w="14786" w:type="dxa"/>
            <w:gridSpan w:val="5"/>
          </w:tcPr>
          <w:p w14:paraId="3EB86BDA" w14:textId="7A3BBA46" w:rsidR="007355E9" w:rsidRPr="007355E9" w:rsidRDefault="007355E9" w:rsidP="007355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5E9">
              <w:rPr>
                <w:rFonts w:ascii="Times New Roman" w:hAnsi="Times New Roman" w:cs="Times New Roman"/>
                <w:sz w:val="24"/>
                <w:szCs w:val="24"/>
              </w:rPr>
              <w:t xml:space="preserve">I. </w:t>
            </w:r>
            <w:r w:rsidR="00AD3EA9" w:rsidRPr="007355E9">
              <w:rPr>
                <w:rFonts w:ascii="Times New Roman" w:hAnsi="Times New Roman" w:cs="Times New Roman"/>
                <w:sz w:val="24"/>
                <w:szCs w:val="24"/>
              </w:rPr>
              <w:t>Нормативно-правовое регулирование антикоррупционной деятельности.</w:t>
            </w:r>
          </w:p>
          <w:p w14:paraId="0987A28E" w14:textId="622D78AD" w:rsidR="00AD3EA9" w:rsidRPr="007355E9" w:rsidRDefault="00AD3EA9" w:rsidP="007355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355E9">
              <w:rPr>
                <w:rFonts w:ascii="Times New Roman" w:hAnsi="Times New Roman" w:cs="Times New Roman"/>
                <w:sz w:val="24"/>
                <w:szCs w:val="24"/>
              </w:rPr>
              <w:t>Антикоррупционная экспертиза нормативных правовых актов и их проектов</w:t>
            </w:r>
          </w:p>
        </w:tc>
      </w:tr>
      <w:tr w:rsidR="00AD3EA9" w:rsidRPr="00AD3EA9" w14:paraId="5C9B8D86" w14:textId="77777777" w:rsidTr="0004425A">
        <w:tc>
          <w:tcPr>
            <w:tcW w:w="675" w:type="dxa"/>
          </w:tcPr>
          <w:p w14:paraId="3FBCF166" w14:textId="48D28C8D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521" w:type="dxa"/>
          </w:tcPr>
          <w:p w14:paraId="4E85ACD2" w14:textId="721A03EF" w:rsidR="00AD3EA9" w:rsidRPr="00AD3EA9" w:rsidRDefault="00AD3EA9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законодательства</w:t>
            </w:r>
            <w:r w:rsidR="00A24912">
              <w:t xml:space="preserve"> </w:t>
            </w:r>
            <w:r w:rsidR="00A24912" w:rsidRPr="00A24912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</w:t>
            </w:r>
            <w:r w:rsidR="00A24912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24912" w:rsidRPr="00A24912">
              <w:rPr>
                <w:rFonts w:ascii="Times New Roman" w:hAnsi="Times New Roman" w:cs="Times New Roman"/>
                <w:sz w:val="24"/>
                <w:szCs w:val="24"/>
              </w:rPr>
              <w:t xml:space="preserve">законодательства </w:t>
            </w: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>Оренбургской области, регулирующего правоотношения в сфере противодействия коррупции, в целях выявления правовых актов</w:t>
            </w:r>
            <w:r w:rsidR="00A24912">
              <w:rPr>
                <w:rFonts w:ascii="Times New Roman" w:hAnsi="Times New Roman" w:cs="Times New Roman"/>
                <w:sz w:val="24"/>
                <w:szCs w:val="24"/>
              </w:rPr>
              <w:t xml:space="preserve"> аппарата Уполномоченного по правам человека в Оренбургской области (далее – аппарат)</w:t>
            </w: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>, требующих приведения их в соответствие с законодательством в связи с вносимыми в него изменениями</w:t>
            </w:r>
            <w:r w:rsidR="00A249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14:paraId="4ED94D3B" w14:textId="77777777" w:rsidR="00AD3EA9" w:rsidRPr="00AD3EA9" w:rsidRDefault="00AD3EA9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>ежеквартально, не позднее</w:t>
            </w:r>
          </w:p>
          <w:p w14:paraId="7943DB2A" w14:textId="0174BD9C" w:rsidR="00AD3EA9" w:rsidRPr="00AD3EA9" w:rsidRDefault="00AD3EA9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>15 числа месяца, следующего за отчетным периодом</w:t>
            </w:r>
          </w:p>
        </w:tc>
        <w:tc>
          <w:tcPr>
            <w:tcW w:w="2551" w:type="dxa"/>
          </w:tcPr>
          <w:p w14:paraId="3B3BC328" w14:textId="4B39F093" w:rsidR="00AD3EA9" w:rsidRPr="00AD3EA9" w:rsidRDefault="00A24912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24912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7EBABAC2" w14:textId="6204DE19" w:rsidR="00AD3EA9" w:rsidRPr="00AD3EA9" w:rsidRDefault="00AD3EA9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правового регулирования отношений в сфере противодействия коррупции</w:t>
            </w:r>
          </w:p>
        </w:tc>
      </w:tr>
      <w:tr w:rsidR="00AD3EA9" w:rsidRPr="00AD3EA9" w14:paraId="29B64036" w14:textId="77777777" w:rsidTr="00101FA9">
        <w:tc>
          <w:tcPr>
            <w:tcW w:w="14786" w:type="dxa"/>
            <w:gridSpan w:val="5"/>
          </w:tcPr>
          <w:p w14:paraId="45D8D027" w14:textId="650310F7" w:rsidR="00AD3EA9" w:rsidRPr="00AD3EA9" w:rsidRDefault="00A24912" w:rsidP="00A249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="00AD3EA9" w:rsidRPr="00AD3EA9">
              <w:rPr>
                <w:rFonts w:ascii="Times New Roman" w:hAnsi="Times New Roman" w:cs="Times New Roman"/>
                <w:sz w:val="24"/>
                <w:szCs w:val="24"/>
              </w:rPr>
              <w:t>. Организационно-управленческие меры по обеспечению антикоррупционной деятельности</w:t>
            </w:r>
          </w:p>
        </w:tc>
      </w:tr>
      <w:tr w:rsidR="00AD3EA9" w:rsidRPr="00AD3EA9" w14:paraId="48BFAD4D" w14:textId="77777777" w:rsidTr="0004425A">
        <w:tc>
          <w:tcPr>
            <w:tcW w:w="675" w:type="dxa"/>
          </w:tcPr>
          <w:p w14:paraId="6A6E5131" w14:textId="1363DD5A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521" w:type="dxa"/>
          </w:tcPr>
          <w:p w14:paraId="27173A3F" w14:textId="135D10CA" w:rsidR="00902E07" w:rsidRPr="00902E07" w:rsidRDefault="00902E07" w:rsidP="00902E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контроля за соблюдением </w:t>
            </w:r>
            <w:r w:rsidR="00C56204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государственными гражданскими служащими аппарата </w:t>
            </w: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требований об уведомлении о получении подарка в связи с должностным положением или исполнением служебных (должностных) обязанностей, о сдаче подарка.</w:t>
            </w:r>
          </w:p>
          <w:p w14:paraId="412237C9" w14:textId="77777777" w:rsidR="00902E07" w:rsidRPr="00902E07" w:rsidRDefault="00902E07" w:rsidP="00902E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Осуществление мер по формированию негативного отношения к коррупции, в том числе к получению подарков в связи с выполнением служебных обязанностей.</w:t>
            </w:r>
          </w:p>
          <w:p w14:paraId="252DBFD6" w14:textId="6552AF46" w:rsidR="00AD3EA9" w:rsidRPr="00AD3EA9" w:rsidRDefault="00902E07" w:rsidP="00902E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Осуществление проверки и применение соответствующих мер ответственности по каждому случаю нарушения ограничений, касающихся получения подарков и порядка их сдачи.</w:t>
            </w:r>
          </w:p>
        </w:tc>
        <w:tc>
          <w:tcPr>
            <w:tcW w:w="1843" w:type="dxa"/>
          </w:tcPr>
          <w:p w14:paraId="672548F6" w14:textId="59FF23A4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ежегодно, до 30 декабря</w:t>
            </w:r>
          </w:p>
        </w:tc>
        <w:tc>
          <w:tcPr>
            <w:tcW w:w="2551" w:type="dxa"/>
          </w:tcPr>
          <w:p w14:paraId="1C6CE581" w14:textId="773BADE9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18AD3B11" w14:textId="11C0BE1E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ранняя профилактика коррупционных правонарушений</w:t>
            </w:r>
          </w:p>
        </w:tc>
      </w:tr>
      <w:tr w:rsidR="00902E07" w:rsidRPr="00AD3EA9" w14:paraId="51B848EA" w14:textId="77777777" w:rsidTr="0004425A">
        <w:tc>
          <w:tcPr>
            <w:tcW w:w="675" w:type="dxa"/>
          </w:tcPr>
          <w:p w14:paraId="217CD919" w14:textId="2D599DE2" w:rsidR="00902E07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6521" w:type="dxa"/>
          </w:tcPr>
          <w:p w14:paraId="4DA16275" w14:textId="301AF702" w:rsidR="00902E07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работы по выявлению случаев возникновения конфликта интересов, одной из сторон которого являются </w:t>
            </w:r>
            <w:r w:rsidR="00FD5CC5">
              <w:rPr>
                <w:rFonts w:ascii="Times New Roman" w:hAnsi="Times New Roman" w:cs="Times New Roman"/>
                <w:sz w:val="24"/>
                <w:szCs w:val="24"/>
              </w:rPr>
              <w:t>государственные гражданские служащие аппарата</w:t>
            </w: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1843" w:type="dxa"/>
          </w:tcPr>
          <w:p w14:paraId="434AFC31" w14:textId="15BEA011" w:rsidR="00902E07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ежегодно, до 30 декабря</w:t>
            </w:r>
          </w:p>
        </w:tc>
        <w:tc>
          <w:tcPr>
            <w:tcW w:w="2551" w:type="dxa"/>
          </w:tcPr>
          <w:p w14:paraId="2EB9CDE7" w14:textId="14BB982F" w:rsidR="00902E07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291CD230" w14:textId="539B21E9" w:rsidR="00902E07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ранняя профилактика коррупционных правонарушений</w:t>
            </w:r>
          </w:p>
        </w:tc>
      </w:tr>
      <w:tr w:rsidR="00AD3EA9" w:rsidRPr="00AD3EA9" w14:paraId="63FA2A53" w14:textId="77777777" w:rsidTr="0004425A">
        <w:tc>
          <w:tcPr>
            <w:tcW w:w="675" w:type="dxa"/>
          </w:tcPr>
          <w:p w14:paraId="569140FE" w14:textId="4DD2DAAD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521" w:type="dxa"/>
          </w:tcPr>
          <w:p w14:paraId="1D773F05" w14:textId="791659BD" w:rsidR="00AD3EA9" w:rsidRPr="00AD3EA9" w:rsidRDefault="00AD3EA9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комплекса организационных, разъяснительных и иных мер, направленных на соблюдение </w:t>
            </w:r>
            <w:r w:rsidR="00E4060C">
              <w:rPr>
                <w:rFonts w:ascii="Times New Roman" w:hAnsi="Times New Roman" w:cs="Times New Roman"/>
                <w:sz w:val="24"/>
                <w:szCs w:val="24"/>
              </w:rPr>
              <w:t>государственными гражданскими служащими аппарата</w:t>
            </w: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 xml:space="preserve"> запретов, ограничений и требований, установленных в целях противодействия коррупции</w:t>
            </w:r>
          </w:p>
        </w:tc>
        <w:tc>
          <w:tcPr>
            <w:tcW w:w="1843" w:type="dxa"/>
          </w:tcPr>
          <w:p w14:paraId="02B96821" w14:textId="54E889A2" w:rsidR="00AD3EA9" w:rsidRPr="00AD3EA9" w:rsidRDefault="00AD3EA9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>ежегодно, до 30 декабря</w:t>
            </w:r>
          </w:p>
        </w:tc>
        <w:tc>
          <w:tcPr>
            <w:tcW w:w="2551" w:type="dxa"/>
          </w:tcPr>
          <w:p w14:paraId="1DDC6E24" w14:textId="767096F1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2C7A1EBE" w14:textId="21F0578A" w:rsidR="00AD3EA9" w:rsidRPr="00AD3EA9" w:rsidRDefault="00AD3EA9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3EA9">
              <w:rPr>
                <w:rFonts w:ascii="Times New Roman" w:hAnsi="Times New Roman" w:cs="Times New Roman"/>
                <w:sz w:val="24"/>
                <w:szCs w:val="24"/>
              </w:rPr>
              <w:t>ранняя профилактика коррупционных правонарушений</w:t>
            </w:r>
          </w:p>
        </w:tc>
      </w:tr>
      <w:tr w:rsidR="00AD3EA9" w:rsidRPr="00AD3EA9" w14:paraId="1E8D935E" w14:textId="77777777" w:rsidTr="0004425A">
        <w:tc>
          <w:tcPr>
            <w:tcW w:w="675" w:type="dxa"/>
          </w:tcPr>
          <w:p w14:paraId="0F36A10D" w14:textId="2599042E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521" w:type="dxa"/>
          </w:tcPr>
          <w:p w14:paraId="3DCD1C9B" w14:textId="65E9C478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анализа соблюдения государственными гражданскими </w:t>
            </w:r>
            <w:r w:rsidR="00E4060C">
              <w:rPr>
                <w:rFonts w:ascii="Times New Roman" w:hAnsi="Times New Roman" w:cs="Times New Roman"/>
                <w:sz w:val="24"/>
                <w:szCs w:val="24"/>
              </w:rPr>
              <w:t>служащими аппарата</w:t>
            </w: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 xml:space="preserve"> запретов, ограничений и требований, установленных в целях противодействия коррупции, в том числе касающихся получения подарков отдельными категориями лиц, выполнения иной оплачиваемой работы, обязанности уведомлять об обращениях в целях склонения к совершению коррупционных правонарушений</w:t>
            </w:r>
          </w:p>
        </w:tc>
        <w:tc>
          <w:tcPr>
            <w:tcW w:w="1843" w:type="dxa"/>
          </w:tcPr>
          <w:p w14:paraId="1043D7D5" w14:textId="77777777" w:rsidR="00902E07" w:rsidRPr="00902E07" w:rsidRDefault="00902E07" w:rsidP="00902E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ежеквартально, не позднее</w:t>
            </w:r>
          </w:p>
          <w:p w14:paraId="00CF3896" w14:textId="7C04201C" w:rsidR="00AD3EA9" w:rsidRPr="00AD3EA9" w:rsidRDefault="00902E07" w:rsidP="00902E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10 числа ме</w:t>
            </w:r>
            <w:r w:rsidR="00022AFF">
              <w:rPr>
                <w:rFonts w:ascii="Times New Roman" w:hAnsi="Times New Roman" w:cs="Times New Roman"/>
                <w:sz w:val="24"/>
                <w:szCs w:val="24"/>
              </w:rPr>
              <w:t>сяц</w:t>
            </w: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а, следующего за отчетным периодом</w:t>
            </w:r>
          </w:p>
        </w:tc>
        <w:tc>
          <w:tcPr>
            <w:tcW w:w="2551" w:type="dxa"/>
          </w:tcPr>
          <w:p w14:paraId="28BA708A" w14:textId="75192A31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137C31C2" w14:textId="0FF292CF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ранняя профилактика коррупционных правонарушений</w:t>
            </w:r>
          </w:p>
        </w:tc>
      </w:tr>
      <w:tr w:rsidR="00AD3EA9" w:rsidRPr="00AD3EA9" w14:paraId="5E6BCAE5" w14:textId="77777777" w:rsidTr="0004425A">
        <w:tc>
          <w:tcPr>
            <w:tcW w:w="675" w:type="dxa"/>
          </w:tcPr>
          <w:p w14:paraId="385B3B9A" w14:textId="5597BF8E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521" w:type="dxa"/>
          </w:tcPr>
          <w:p w14:paraId="1F0A58DA" w14:textId="2F0E736D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Разработка методических рекомендаций и памяток по реализации антикоррупционного законодательства</w:t>
            </w:r>
          </w:p>
        </w:tc>
        <w:tc>
          <w:tcPr>
            <w:tcW w:w="1843" w:type="dxa"/>
          </w:tcPr>
          <w:p w14:paraId="6AFF7384" w14:textId="79760F31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ежегодно, до 30 декабря</w:t>
            </w:r>
          </w:p>
        </w:tc>
        <w:tc>
          <w:tcPr>
            <w:tcW w:w="2551" w:type="dxa"/>
          </w:tcPr>
          <w:p w14:paraId="64FF845D" w14:textId="6319F072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3985D5E7" w14:textId="009300A7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совершенствование механизмов антикоррупционной деятельности</w:t>
            </w:r>
          </w:p>
        </w:tc>
      </w:tr>
      <w:tr w:rsidR="00AD3EA9" w:rsidRPr="00AD3EA9" w14:paraId="4743F6B1" w14:textId="77777777" w:rsidTr="0004425A">
        <w:tc>
          <w:tcPr>
            <w:tcW w:w="675" w:type="dxa"/>
          </w:tcPr>
          <w:p w14:paraId="68539412" w14:textId="434F29C1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521" w:type="dxa"/>
          </w:tcPr>
          <w:p w14:paraId="6964716B" w14:textId="5912E150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организационно-технического, правового, документационного, аналитического и информационного обеспечения деятельности комиссии </w:t>
            </w:r>
            <w:r w:rsidR="0020780F" w:rsidRPr="0020780F">
              <w:rPr>
                <w:rFonts w:ascii="Times New Roman" w:hAnsi="Times New Roman" w:cs="Times New Roman"/>
                <w:sz w:val="24"/>
                <w:szCs w:val="24"/>
              </w:rPr>
              <w:t>по соблюдению требований к служебному поведению государственных гражданских служащих, замещающих должности государственной гражданской службы в аппарате Уполномоченного по правам человека в Оренбургской области, и урегулированию конфликта интересов</w:t>
            </w:r>
          </w:p>
        </w:tc>
        <w:tc>
          <w:tcPr>
            <w:tcW w:w="1843" w:type="dxa"/>
          </w:tcPr>
          <w:p w14:paraId="4D6011E0" w14:textId="63149BF9" w:rsidR="00AD3EA9" w:rsidRPr="00AD3EA9" w:rsidRDefault="00022AFF" w:rsidP="00902E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2AFF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551" w:type="dxa"/>
          </w:tcPr>
          <w:p w14:paraId="799AAFD0" w14:textId="13B645F4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3E57BEEA" w14:textId="0E01B66B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совершенствование механизмов антикоррупционной деятельности</w:t>
            </w:r>
          </w:p>
        </w:tc>
      </w:tr>
      <w:tr w:rsidR="00AD3EA9" w:rsidRPr="00AD3EA9" w14:paraId="3EC51D23" w14:textId="77777777" w:rsidTr="0004425A">
        <w:tc>
          <w:tcPr>
            <w:tcW w:w="675" w:type="dxa"/>
          </w:tcPr>
          <w:p w14:paraId="155BBC6B" w14:textId="0E24E306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521" w:type="dxa"/>
          </w:tcPr>
          <w:p w14:paraId="7B581FB9" w14:textId="3EE2BF10" w:rsidR="00AD3EA9" w:rsidRPr="00AD3EA9" w:rsidRDefault="00902E07" w:rsidP="00902E0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мер по повышению эффективности кадровой работы в части, касающейся ведения личных дел государственных гражданских служащих </w:t>
            </w:r>
            <w:r w:rsidR="00022AFF">
              <w:rPr>
                <w:rFonts w:ascii="Times New Roman" w:hAnsi="Times New Roman" w:cs="Times New Roman"/>
                <w:sz w:val="24"/>
                <w:szCs w:val="24"/>
              </w:rPr>
              <w:t>аппарата</w:t>
            </w: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 xml:space="preserve">, в том числе контроля за актуализацией сведений, содержащихся в анкетах, представляемых </w:t>
            </w:r>
            <w:r w:rsidR="00022AFF">
              <w:rPr>
                <w:rFonts w:ascii="Times New Roman" w:hAnsi="Times New Roman" w:cs="Times New Roman"/>
                <w:sz w:val="24"/>
                <w:szCs w:val="24"/>
              </w:rPr>
              <w:t xml:space="preserve">ими </w:t>
            </w: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 xml:space="preserve">при назначении на должности </w:t>
            </w:r>
            <w:r w:rsidR="00022AFF">
              <w:rPr>
                <w:rFonts w:ascii="Times New Roman" w:hAnsi="Times New Roman" w:cs="Times New Roman"/>
                <w:sz w:val="24"/>
                <w:szCs w:val="24"/>
              </w:rPr>
              <w:t>государственной гражданской службы</w:t>
            </w: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, об их родственниках и свойственниках в целях выявления возможного конфликта интересов</w:t>
            </w:r>
          </w:p>
        </w:tc>
        <w:tc>
          <w:tcPr>
            <w:tcW w:w="1843" w:type="dxa"/>
          </w:tcPr>
          <w:p w14:paraId="7EC5E7A7" w14:textId="7ABC371E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ежегодно, до 25 декабря</w:t>
            </w:r>
          </w:p>
        </w:tc>
        <w:tc>
          <w:tcPr>
            <w:tcW w:w="2551" w:type="dxa"/>
          </w:tcPr>
          <w:p w14:paraId="0954DDCB" w14:textId="303A7BAF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17CD6C6C" w14:textId="6C5897FD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совершенствование механизмов антикоррупционной деятельности</w:t>
            </w:r>
          </w:p>
        </w:tc>
      </w:tr>
      <w:tr w:rsidR="00AD3EA9" w:rsidRPr="00AD3EA9" w14:paraId="59E124C6" w14:textId="77777777" w:rsidTr="0004425A">
        <w:tc>
          <w:tcPr>
            <w:tcW w:w="675" w:type="dxa"/>
          </w:tcPr>
          <w:p w14:paraId="2AFBA082" w14:textId="26DB5465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521" w:type="dxa"/>
          </w:tcPr>
          <w:p w14:paraId="12495812" w14:textId="7873BAE1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оценки коррупционных рисков, возникающих при осуществлении государственными гражданскими служащими </w:t>
            </w:r>
            <w:r w:rsidR="00022AFF">
              <w:rPr>
                <w:rFonts w:ascii="Times New Roman" w:hAnsi="Times New Roman" w:cs="Times New Roman"/>
                <w:sz w:val="24"/>
                <w:szCs w:val="24"/>
              </w:rPr>
              <w:t>аппарата</w:t>
            </w: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 xml:space="preserve"> своих функций, и внесение уточнений в перечни должностей государственной гражданской службы, замещение которых связано с коррупционными рисками</w:t>
            </w:r>
          </w:p>
        </w:tc>
        <w:tc>
          <w:tcPr>
            <w:tcW w:w="1843" w:type="dxa"/>
          </w:tcPr>
          <w:p w14:paraId="22C470E6" w14:textId="4B07DF42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ежегодно, до 30 декабря</w:t>
            </w:r>
          </w:p>
        </w:tc>
        <w:tc>
          <w:tcPr>
            <w:tcW w:w="2551" w:type="dxa"/>
          </w:tcPr>
          <w:p w14:paraId="652BF088" w14:textId="654759BC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61B78E76" w14:textId="4DEAFD5B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ранняя профилактика корруп</w:t>
            </w:r>
            <w:r w:rsidR="00194B88">
              <w:rPr>
                <w:rFonts w:ascii="Times New Roman" w:hAnsi="Times New Roman" w:cs="Times New Roman"/>
                <w:sz w:val="24"/>
                <w:szCs w:val="24"/>
              </w:rPr>
              <w:t>ционных</w:t>
            </w: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 xml:space="preserve"> правонарушений</w:t>
            </w:r>
          </w:p>
        </w:tc>
      </w:tr>
      <w:tr w:rsidR="00AD3EA9" w:rsidRPr="00AD3EA9" w14:paraId="6BA24E52" w14:textId="77777777" w:rsidTr="0004425A">
        <w:tc>
          <w:tcPr>
            <w:tcW w:w="675" w:type="dxa"/>
          </w:tcPr>
          <w:p w14:paraId="2D4CACF4" w14:textId="4D767B9E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6521" w:type="dxa"/>
          </w:tcPr>
          <w:p w14:paraId="7193CB21" w14:textId="01C567D4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мероприятий, посвященных Международному дню борьбы с коррупцией</w:t>
            </w:r>
          </w:p>
        </w:tc>
        <w:tc>
          <w:tcPr>
            <w:tcW w:w="1843" w:type="dxa"/>
          </w:tcPr>
          <w:p w14:paraId="4DE49D8F" w14:textId="5419C3BC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ежегодно, до 15 декабря</w:t>
            </w:r>
          </w:p>
        </w:tc>
        <w:tc>
          <w:tcPr>
            <w:tcW w:w="2551" w:type="dxa"/>
          </w:tcPr>
          <w:p w14:paraId="567D586E" w14:textId="6ABA5CEA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21B659DE" w14:textId="71B1DC60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совершенствование информационного обеспечения антикоррупционной деятельности</w:t>
            </w:r>
          </w:p>
        </w:tc>
      </w:tr>
      <w:tr w:rsidR="00AD3EA9" w:rsidRPr="00AD3EA9" w14:paraId="5D845895" w14:textId="77777777" w:rsidTr="0004425A">
        <w:tc>
          <w:tcPr>
            <w:tcW w:w="675" w:type="dxa"/>
          </w:tcPr>
          <w:p w14:paraId="4CA3943A" w14:textId="0981AA93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6521" w:type="dxa"/>
          </w:tcPr>
          <w:p w14:paraId="3A7A5966" w14:textId="3224ED88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Обеспечение представления сведений в реестр лиц, уволенных в связи с утратой доверия, в соответствии с постановлением Правительства Российской Федерации от 5 марта 2018 года № 228 «О реестре лиц, уволенных в связи с утратой доверия»</w:t>
            </w:r>
          </w:p>
        </w:tc>
        <w:tc>
          <w:tcPr>
            <w:tcW w:w="1843" w:type="dxa"/>
          </w:tcPr>
          <w:p w14:paraId="02C48037" w14:textId="0B81308A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551" w:type="dxa"/>
          </w:tcPr>
          <w:p w14:paraId="47776F82" w14:textId="3FF44B45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4BFDAA8A" w14:textId="6CB971D8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совершенствование информационного обеспечения антикоррупционной деятельности</w:t>
            </w:r>
          </w:p>
        </w:tc>
      </w:tr>
      <w:tr w:rsidR="00902E07" w:rsidRPr="00AD3EA9" w14:paraId="534A5992" w14:textId="77777777" w:rsidTr="009A3C01">
        <w:tc>
          <w:tcPr>
            <w:tcW w:w="14786" w:type="dxa"/>
            <w:gridSpan w:val="5"/>
          </w:tcPr>
          <w:p w14:paraId="3D4D2327" w14:textId="5ABE761C" w:rsidR="00902E07" w:rsidRPr="00AD3EA9" w:rsidRDefault="00902E07" w:rsidP="00902E07">
            <w:pPr>
              <w:tabs>
                <w:tab w:val="left" w:pos="285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Ш. Мониторинг коррупциогенных факторов и мер антикоррупционной политики</w:t>
            </w:r>
          </w:p>
        </w:tc>
      </w:tr>
      <w:tr w:rsidR="00AD3EA9" w:rsidRPr="00AD3EA9" w14:paraId="5EC0499F" w14:textId="77777777" w:rsidTr="0004425A">
        <w:tc>
          <w:tcPr>
            <w:tcW w:w="675" w:type="dxa"/>
          </w:tcPr>
          <w:p w14:paraId="665B1E0A" w14:textId="44FC4B79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521" w:type="dxa"/>
          </w:tcPr>
          <w:p w14:paraId="509C43F8" w14:textId="1A0F9AB9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Проведение анализа публикаций антикоррупционной тематики в средствах массовой информации, интернет-ресурсах</w:t>
            </w:r>
          </w:p>
        </w:tc>
        <w:tc>
          <w:tcPr>
            <w:tcW w:w="1843" w:type="dxa"/>
          </w:tcPr>
          <w:p w14:paraId="15E84EDF" w14:textId="50AD98E9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ежегодно, до 30 декабря</w:t>
            </w:r>
          </w:p>
        </w:tc>
        <w:tc>
          <w:tcPr>
            <w:tcW w:w="2551" w:type="dxa"/>
          </w:tcPr>
          <w:p w14:paraId="0C268952" w14:textId="2B07FF67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3D6ECD21" w14:textId="108460B5" w:rsidR="00AD3EA9" w:rsidRPr="00AD3EA9" w:rsidRDefault="00902E07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2E07">
              <w:rPr>
                <w:rFonts w:ascii="Times New Roman" w:hAnsi="Times New Roman" w:cs="Times New Roman"/>
                <w:sz w:val="24"/>
                <w:szCs w:val="24"/>
              </w:rPr>
              <w:t>совершенствование информационного обеспечения антикоррупционной деятельности</w:t>
            </w:r>
          </w:p>
        </w:tc>
      </w:tr>
      <w:tr w:rsidR="004E240E" w:rsidRPr="00AD3EA9" w14:paraId="1BDA0AD6" w14:textId="77777777" w:rsidTr="0012025B">
        <w:tc>
          <w:tcPr>
            <w:tcW w:w="14786" w:type="dxa"/>
            <w:gridSpan w:val="5"/>
          </w:tcPr>
          <w:p w14:paraId="7D901747" w14:textId="5E324D29" w:rsidR="004E240E" w:rsidRPr="00AD3EA9" w:rsidRDefault="004E240E" w:rsidP="004E240E">
            <w:pPr>
              <w:tabs>
                <w:tab w:val="left" w:pos="543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IV. Антикоррупционное просвещение, обучение и воспитание</w:t>
            </w:r>
          </w:p>
        </w:tc>
      </w:tr>
      <w:tr w:rsidR="00AD3EA9" w:rsidRPr="00AD3EA9" w14:paraId="5F42647F" w14:textId="77777777" w:rsidTr="0004425A">
        <w:tc>
          <w:tcPr>
            <w:tcW w:w="675" w:type="dxa"/>
          </w:tcPr>
          <w:p w14:paraId="16DE79F4" w14:textId="28A71EB0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6521" w:type="dxa"/>
          </w:tcPr>
          <w:p w14:paraId="6FF940AE" w14:textId="4CB8FDA3" w:rsidR="00AD3EA9" w:rsidRPr="00AD3EA9" w:rsidRDefault="004E240E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квалификации </w:t>
            </w:r>
            <w:r w:rsidR="001105EA" w:rsidRPr="001105EA">
              <w:rPr>
                <w:rFonts w:ascii="Times New Roman" w:hAnsi="Times New Roman" w:cs="Times New Roman"/>
                <w:sz w:val="24"/>
                <w:szCs w:val="24"/>
              </w:rPr>
              <w:t>государственн</w:t>
            </w:r>
            <w:r w:rsidR="001105EA">
              <w:rPr>
                <w:rFonts w:ascii="Times New Roman" w:hAnsi="Times New Roman" w:cs="Times New Roman"/>
                <w:sz w:val="24"/>
                <w:szCs w:val="24"/>
              </w:rPr>
              <w:t>ым</w:t>
            </w:r>
            <w:r w:rsidR="001105EA" w:rsidRPr="001105EA">
              <w:rPr>
                <w:rFonts w:ascii="Times New Roman" w:hAnsi="Times New Roman" w:cs="Times New Roman"/>
                <w:sz w:val="24"/>
                <w:szCs w:val="24"/>
              </w:rPr>
              <w:t xml:space="preserve"> граждански</w:t>
            </w:r>
            <w:r w:rsidR="001105EA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="001105EA" w:rsidRPr="001105EA">
              <w:rPr>
                <w:rFonts w:ascii="Times New Roman" w:hAnsi="Times New Roman" w:cs="Times New Roman"/>
                <w:sz w:val="24"/>
                <w:szCs w:val="24"/>
              </w:rPr>
              <w:t xml:space="preserve"> служащи</w:t>
            </w:r>
            <w:r w:rsidR="001105EA">
              <w:rPr>
                <w:rFonts w:ascii="Times New Roman" w:hAnsi="Times New Roman" w:cs="Times New Roman"/>
                <w:sz w:val="24"/>
                <w:szCs w:val="24"/>
              </w:rPr>
              <w:t>м аппарата</w:t>
            </w:r>
            <w:r w:rsidR="001105EA" w:rsidRPr="001105EA">
              <w:rPr>
                <w:rFonts w:ascii="Times New Roman" w:hAnsi="Times New Roman" w:cs="Times New Roman"/>
                <w:sz w:val="24"/>
                <w:szCs w:val="24"/>
              </w:rPr>
              <w:t>, в должностные обязанности котор</w:t>
            </w:r>
            <w:r w:rsidR="001105EA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1105EA" w:rsidRPr="001105EA">
              <w:rPr>
                <w:rFonts w:ascii="Times New Roman" w:hAnsi="Times New Roman" w:cs="Times New Roman"/>
                <w:sz w:val="24"/>
                <w:szCs w:val="24"/>
              </w:rPr>
              <w:t xml:space="preserve"> входит участие в противодействии коррупции</w:t>
            </w:r>
          </w:p>
        </w:tc>
        <w:tc>
          <w:tcPr>
            <w:tcW w:w="1843" w:type="dxa"/>
          </w:tcPr>
          <w:p w14:paraId="48335882" w14:textId="040371D1" w:rsidR="00AD3EA9" w:rsidRPr="00AD3EA9" w:rsidRDefault="00595F52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30 декабря </w:t>
            </w:r>
            <w:r w:rsidR="004E240E">
              <w:rPr>
                <w:rFonts w:ascii="Times New Roman" w:hAnsi="Times New Roman" w:cs="Times New Roman"/>
                <w:sz w:val="24"/>
                <w:szCs w:val="24"/>
              </w:rPr>
              <w:t>2026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2551" w:type="dxa"/>
          </w:tcPr>
          <w:p w14:paraId="74D75275" w14:textId="4C0AF942" w:rsidR="00AD3EA9" w:rsidRPr="00AD3EA9" w:rsidRDefault="001105EA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05EA">
              <w:rPr>
                <w:rFonts w:ascii="Times New Roman" w:hAnsi="Times New Roman" w:cs="Times New Roman"/>
                <w:sz w:val="24"/>
                <w:szCs w:val="24"/>
              </w:rPr>
              <w:t xml:space="preserve">Уполномоченный по правам человека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Оренбургской области</w:t>
            </w:r>
            <w:r w:rsidR="00EB302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B0763D"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03834D8A" w14:textId="64CF6D1A" w:rsidR="00AD3EA9" w:rsidRPr="00AD3EA9" w:rsidRDefault="004E240E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профессионализма субъектов антикоррупционной деятельности</w:t>
            </w:r>
          </w:p>
        </w:tc>
      </w:tr>
      <w:tr w:rsidR="00AD3EA9" w:rsidRPr="00AD3EA9" w14:paraId="3CABB5DE" w14:textId="77777777" w:rsidTr="0004425A">
        <w:tc>
          <w:tcPr>
            <w:tcW w:w="675" w:type="dxa"/>
          </w:tcPr>
          <w:p w14:paraId="11165347" w14:textId="79BF1C0C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6521" w:type="dxa"/>
          </w:tcPr>
          <w:p w14:paraId="208576EE" w14:textId="29C60804" w:rsidR="00AD3EA9" w:rsidRPr="00AD3EA9" w:rsidRDefault="004E240E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Проведение мероприятий по антикоррупционному просвещени</w:t>
            </w:r>
            <w:r w:rsidR="00527834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 xml:space="preserve"> государственных гражданских служащих </w:t>
            </w:r>
            <w:r w:rsidR="00EB302E">
              <w:rPr>
                <w:rFonts w:ascii="Times New Roman" w:hAnsi="Times New Roman" w:cs="Times New Roman"/>
                <w:sz w:val="24"/>
                <w:szCs w:val="24"/>
              </w:rPr>
              <w:t>аппарата</w:t>
            </w: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утвержденным планом на соответствующий календарный год</w:t>
            </w:r>
          </w:p>
        </w:tc>
        <w:tc>
          <w:tcPr>
            <w:tcW w:w="1843" w:type="dxa"/>
          </w:tcPr>
          <w:p w14:paraId="72C0A69E" w14:textId="77777777" w:rsidR="004E240E" w:rsidRPr="004E240E" w:rsidRDefault="004E240E" w:rsidP="004E24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ежеквартально, не позднее</w:t>
            </w:r>
          </w:p>
          <w:p w14:paraId="3B303B6A" w14:textId="63C4F2E8" w:rsidR="00AD3EA9" w:rsidRPr="00AD3EA9" w:rsidRDefault="004E240E" w:rsidP="004E24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15 числа месяца, следующего за отчетным периодом</w:t>
            </w:r>
          </w:p>
        </w:tc>
        <w:tc>
          <w:tcPr>
            <w:tcW w:w="2551" w:type="dxa"/>
          </w:tcPr>
          <w:p w14:paraId="446418C4" w14:textId="5CD7D161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4F16E713" w14:textId="45BC2C41" w:rsidR="00AD3EA9" w:rsidRPr="00AD3EA9" w:rsidRDefault="004E240E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повышение правовой и антикоррупционной грамотности государственных гражданских служащих Оренбургской области</w:t>
            </w:r>
          </w:p>
        </w:tc>
      </w:tr>
      <w:tr w:rsidR="004E240E" w:rsidRPr="00AD3EA9" w14:paraId="348F8189" w14:textId="77777777" w:rsidTr="001D49DF">
        <w:tc>
          <w:tcPr>
            <w:tcW w:w="14786" w:type="dxa"/>
            <w:gridSpan w:val="5"/>
          </w:tcPr>
          <w:p w14:paraId="15D8ADC8" w14:textId="50D779D9" w:rsidR="004E240E" w:rsidRPr="00AD3EA9" w:rsidRDefault="004E240E" w:rsidP="00EB30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VI. Противодействие коррупции в сфере закупок товаров, работ, услуг для обеспечения государственных и муниципальных нужд</w:t>
            </w:r>
          </w:p>
        </w:tc>
      </w:tr>
      <w:tr w:rsidR="00AD3EA9" w:rsidRPr="00AD3EA9" w14:paraId="4D980C4F" w14:textId="77777777" w:rsidTr="0004425A">
        <w:tc>
          <w:tcPr>
            <w:tcW w:w="675" w:type="dxa"/>
          </w:tcPr>
          <w:p w14:paraId="0069413C" w14:textId="65443753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6521" w:type="dxa"/>
          </w:tcPr>
          <w:p w14:paraId="60F853D1" w14:textId="6B74D507" w:rsidR="00AD3EA9" w:rsidRPr="00AD3EA9" w:rsidRDefault="004E240E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Оказание консультационной, правовой, методической помощи сотрудникам контрактных служб и контрактным управляющим заказчиков в целях повышения правовой грамотности и профессионализма указанных лиц в области закупок товаров, работ и услуг для обеспечения государственных нужд</w:t>
            </w:r>
          </w:p>
        </w:tc>
        <w:tc>
          <w:tcPr>
            <w:tcW w:w="1843" w:type="dxa"/>
          </w:tcPr>
          <w:p w14:paraId="31B45B89" w14:textId="2077FAE6" w:rsidR="00AD3EA9" w:rsidRPr="00AD3EA9" w:rsidRDefault="00595F52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95F52"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551" w:type="dxa"/>
          </w:tcPr>
          <w:p w14:paraId="6F285A21" w14:textId="6A874A25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7A168923" w14:textId="071DA75E" w:rsidR="00AD3EA9" w:rsidRPr="00AD3EA9" w:rsidRDefault="004E240E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ранняя профилактика кор</w:t>
            </w:r>
            <w:r w:rsidR="00EB302E">
              <w:rPr>
                <w:rFonts w:ascii="Times New Roman" w:hAnsi="Times New Roman" w:cs="Times New Roman"/>
                <w:sz w:val="24"/>
                <w:szCs w:val="24"/>
              </w:rPr>
              <w:t>рупционных</w:t>
            </w: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 xml:space="preserve"> правонарушени</w:t>
            </w:r>
            <w:r w:rsidR="00EB302E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</w:p>
        </w:tc>
      </w:tr>
      <w:tr w:rsidR="004E240E" w:rsidRPr="00AD3EA9" w14:paraId="316BAE67" w14:textId="77777777" w:rsidTr="00274953">
        <w:tc>
          <w:tcPr>
            <w:tcW w:w="14786" w:type="dxa"/>
            <w:gridSpan w:val="5"/>
          </w:tcPr>
          <w:p w14:paraId="5E104674" w14:textId="1BF9B0DA" w:rsidR="004E240E" w:rsidRPr="00AD3EA9" w:rsidRDefault="004E240E" w:rsidP="00EB30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 xml:space="preserve">VII. Обеспечение прозрачности деятельности </w:t>
            </w:r>
            <w:r w:rsidR="00EB302E">
              <w:rPr>
                <w:rFonts w:ascii="Times New Roman" w:hAnsi="Times New Roman" w:cs="Times New Roman"/>
                <w:sz w:val="24"/>
                <w:szCs w:val="24"/>
              </w:rPr>
              <w:t>аппарата</w:t>
            </w:r>
          </w:p>
        </w:tc>
      </w:tr>
      <w:tr w:rsidR="00AD3EA9" w:rsidRPr="00AD3EA9" w14:paraId="2AA1DADF" w14:textId="77777777" w:rsidTr="0004425A">
        <w:tc>
          <w:tcPr>
            <w:tcW w:w="675" w:type="dxa"/>
          </w:tcPr>
          <w:p w14:paraId="0B0E6C3B" w14:textId="435918F2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6521" w:type="dxa"/>
          </w:tcPr>
          <w:p w14:paraId="435AB97F" w14:textId="3EEA56BE" w:rsidR="00AD3EA9" w:rsidRPr="00AD3EA9" w:rsidRDefault="004E240E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Обеспечение функционирования телефонов доверия, горячих линий, интернет-приемных, других информационных каналов, позволяющих гражданам сообщать о ставших им известными фактах коррупции, причинах и условиях, способствующих их совершению</w:t>
            </w:r>
          </w:p>
        </w:tc>
        <w:tc>
          <w:tcPr>
            <w:tcW w:w="1843" w:type="dxa"/>
          </w:tcPr>
          <w:p w14:paraId="0A8B2178" w14:textId="39E43678" w:rsidR="00AD3EA9" w:rsidRPr="00AD3EA9" w:rsidRDefault="00595F52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14:paraId="168FB464" w14:textId="0A676594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220811DC" w14:textId="77BF5035" w:rsidR="00AD3EA9" w:rsidRPr="00AD3EA9" w:rsidRDefault="004E240E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повышение уровня общественной активности в противодействии коррупции; совершенствование механизмов взаимодействия с гражданами</w:t>
            </w:r>
          </w:p>
        </w:tc>
      </w:tr>
      <w:tr w:rsidR="00AD3EA9" w:rsidRPr="00AD3EA9" w14:paraId="56653931" w14:textId="77777777" w:rsidTr="0004425A">
        <w:tc>
          <w:tcPr>
            <w:tcW w:w="675" w:type="dxa"/>
          </w:tcPr>
          <w:p w14:paraId="1E566E76" w14:textId="3508E67F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6521" w:type="dxa"/>
          </w:tcPr>
          <w:p w14:paraId="74D86959" w14:textId="33A4C48A" w:rsidR="00AD3EA9" w:rsidRPr="00AD3EA9" w:rsidRDefault="004E240E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Размещение на официальн</w:t>
            </w:r>
            <w:r w:rsidR="00ED4375">
              <w:rPr>
                <w:rFonts w:ascii="Times New Roman" w:hAnsi="Times New Roman" w:cs="Times New Roman"/>
                <w:sz w:val="24"/>
                <w:szCs w:val="24"/>
              </w:rPr>
              <w:t>ом</w:t>
            </w: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 xml:space="preserve"> сайт</w:t>
            </w:r>
            <w:r w:rsidR="00ED437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D4375">
              <w:rPr>
                <w:rFonts w:ascii="Times New Roman" w:hAnsi="Times New Roman" w:cs="Times New Roman"/>
                <w:sz w:val="24"/>
                <w:szCs w:val="24"/>
              </w:rPr>
              <w:t>аппарата</w:t>
            </w: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 xml:space="preserve"> в информационно-телекоммуникационной сети «Интернет» ежегодных отчетов о реализации планов мероприятий по противодействию коррупции в </w:t>
            </w:r>
            <w:r w:rsidR="00ED4375">
              <w:rPr>
                <w:rFonts w:ascii="Times New Roman" w:hAnsi="Times New Roman" w:cs="Times New Roman"/>
                <w:sz w:val="24"/>
                <w:szCs w:val="24"/>
              </w:rPr>
              <w:t>апарате</w:t>
            </w:r>
          </w:p>
        </w:tc>
        <w:tc>
          <w:tcPr>
            <w:tcW w:w="1843" w:type="dxa"/>
          </w:tcPr>
          <w:p w14:paraId="2D4E7C49" w14:textId="02293EBD" w:rsidR="00AD3EA9" w:rsidRPr="00AD3EA9" w:rsidRDefault="004E240E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ежегодно, до 30 декабря</w:t>
            </w:r>
          </w:p>
        </w:tc>
        <w:tc>
          <w:tcPr>
            <w:tcW w:w="2551" w:type="dxa"/>
          </w:tcPr>
          <w:p w14:paraId="3702C739" w14:textId="7016A4E9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00A1B339" w14:textId="122BE322" w:rsidR="00AD3EA9" w:rsidRPr="00AD3EA9" w:rsidRDefault="004E240E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240E">
              <w:rPr>
                <w:rFonts w:ascii="Times New Roman" w:hAnsi="Times New Roman" w:cs="Times New Roman"/>
                <w:sz w:val="24"/>
                <w:szCs w:val="24"/>
              </w:rPr>
              <w:t>обеспечение гласности антикоррупционной деятельности</w:t>
            </w:r>
          </w:p>
        </w:tc>
      </w:tr>
      <w:tr w:rsidR="00881801" w:rsidRPr="00AD3EA9" w14:paraId="52809894" w14:textId="77777777" w:rsidTr="00084255">
        <w:tc>
          <w:tcPr>
            <w:tcW w:w="14786" w:type="dxa"/>
            <w:gridSpan w:val="5"/>
          </w:tcPr>
          <w:p w14:paraId="658FA382" w14:textId="4C1FEB90" w:rsidR="00881801" w:rsidRPr="00AD3EA9" w:rsidRDefault="00881801" w:rsidP="00ED43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1801">
              <w:rPr>
                <w:rFonts w:ascii="Times New Roman" w:hAnsi="Times New Roman" w:cs="Times New Roman"/>
                <w:sz w:val="24"/>
                <w:szCs w:val="24"/>
              </w:rPr>
              <w:t>VIII. Мероприятия по минимизации «бытовой» коррупции</w:t>
            </w:r>
          </w:p>
        </w:tc>
      </w:tr>
      <w:tr w:rsidR="00AD3EA9" w:rsidRPr="00AD3EA9" w14:paraId="478CDFB3" w14:textId="77777777" w:rsidTr="0004425A">
        <w:tc>
          <w:tcPr>
            <w:tcW w:w="675" w:type="dxa"/>
          </w:tcPr>
          <w:p w14:paraId="2A6A4440" w14:textId="6371677A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6521" w:type="dxa"/>
          </w:tcPr>
          <w:p w14:paraId="49C926F6" w14:textId="045E7F05" w:rsidR="00AD3EA9" w:rsidRPr="00AD3EA9" w:rsidRDefault="00881801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1801">
              <w:rPr>
                <w:rFonts w:ascii="Times New Roman" w:hAnsi="Times New Roman" w:cs="Times New Roman"/>
                <w:sz w:val="24"/>
                <w:szCs w:val="24"/>
              </w:rPr>
              <w:t>Оказание гражданам бесплатной юридической помощи</w:t>
            </w:r>
          </w:p>
        </w:tc>
        <w:tc>
          <w:tcPr>
            <w:tcW w:w="1843" w:type="dxa"/>
          </w:tcPr>
          <w:p w14:paraId="44E891CB" w14:textId="157DF74B" w:rsidR="00AD3EA9" w:rsidRPr="00AD3EA9" w:rsidRDefault="00ED4375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2551" w:type="dxa"/>
          </w:tcPr>
          <w:p w14:paraId="292DFE33" w14:textId="7AD6FF38" w:rsidR="00AD3EA9" w:rsidRPr="00AD3EA9" w:rsidRDefault="00ED4375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специалисты аппарата</w:t>
            </w:r>
          </w:p>
        </w:tc>
        <w:tc>
          <w:tcPr>
            <w:tcW w:w="3196" w:type="dxa"/>
          </w:tcPr>
          <w:p w14:paraId="647DC21E" w14:textId="1D738363" w:rsidR="00AD3EA9" w:rsidRPr="00AD3EA9" w:rsidRDefault="00881801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81801">
              <w:rPr>
                <w:rFonts w:ascii="Times New Roman" w:hAnsi="Times New Roman" w:cs="Times New Roman"/>
                <w:sz w:val="24"/>
                <w:szCs w:val="24"/>
              </w:rPr>
              <w:t>минимизация корруп</w:t>
            </w:r>
            <w:r w:rsidR="00ED4375">
              <w:rPr>
                <w:rFonts w:ascii="Times New Roman" w:hAnsi="Times New Roman" w:cs="Times New Roman"/>
                <w:sz w:val="24"/>
                <w:szCs w:val="24"/>
              </w:rPr>
              <w:t>ционных</w:t>
            </w:r>
            <w:r w:rsidRPr="00881801">
              <w:rPr>
                <w:rFonts w:ascii="Times New Roman" w:hAnsi="Times New Roman" w:cs="Times New Roman"/>
                <w:sz w:val="24"/>
                <w:szCs w:val="24"/>
              </w:rPr>
              <w:t xml:space="preserve"> рисков</w:t>
            </w:r>
          </w:p>
        </w:tc>
      </w:tr>
      <w:tr w:rsidR="00AD3EA9" w:rsidRPr="00AD3EA9" w14:paraId="177503DC" w14:textId="77777777" w:rsidTr="0004425A">
        <w:tc>
          <w:tcPr>
            <w:tcW w:w="675" w:type="dxa"/>
          </w:tcPr>
          <w:p w14:paraId="026EB7F6" w14:textId="5B795341" w:rsidR="00AD3EA9" w:rsidRPr="00AD3EA9" w:rsidRDefault="002E007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6521" w:type="dxa"/>
          </w:tcPr>
          <w:p w14:paraId="6C941B5A" w14:textId="20CE3E2A" w:rsidR="00AD3EA9" w:rsidRPr="00AD3EA9" w:rsidRDefault="00B82E41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2E41">
              <w:rPr>
                <w:rFonts w:ascii="Times New Roman" w:hAnsi="Times New Roman" w:cs="Times New Roman"/>
                <w:sz w:val="24"/>
                <w:szCs w:val="24"/>
              </w:rPr>
              <w:t>Проведение занятий (профилактических бесед) с вновь принятыми государственными гражданскими служащими</w:t>
            </w:r>
            <w:r w:rsidR="00ED437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82E41">
              <w:rPr>
                <w:rFonts w:ascii="Times New Roman" w:hAnsi="Times New Roman" w:cs="Times New Roman"/>
                <w:sz w:val="24"/>
                <w:szCs w:val="24"/>
              </w:rPr>
              <w:t>по вопросам прохождения государственной гражданской, этики и служебного поведения, возникновения конфликта интересов</w:t>
            </w:r>
          </w:p>
        </w:tc>
        <w:tc>
          <w:tcPr>
            <w:tcW w:w="1843" w:type="dxa"/>
          </w:tcPr>
          <w:p w14:paraId="08EA3460" w14:textId="0F21EAFA" w:rsidR="00AD3EA9" w:rsidRPr="00AD3EA9" w:rsidRDefault="00B82E41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2E41">
              <w:rPr>
                <w:rFonts w:ascii="Times New Roman" w:hAnsi="Times New Roman" w:cs="Times New Roman"/>
                <w:sz w:val="24"/>
                <w:szCs w:val="24"/>
              </w:rPr>
              <w:t>ежегодно, до 30 декабря</w:t>
            </w:r>
          </w:p>
        </w:tc>
        <w:tc>
          <w:tcPr>
            <w:tcW w:w="2551" w:type="dxa"/>
          </w:tcPr>
          <w:p w14:paraId="1BE807D7" w14:textId="7B80854C" w:rsidR="00AD3EA9" w:rsidRPr="00AD3EA9" w:rsidRDefault="00B0763D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763D">
              <w:rPr>
                <w:rFonts w:ascii="Times New Roman" w:hAnsi="Times New Roman" w:cs="Times New Roman"/>
                <w:sz w:val="24"/>
                <w:szCs w:val="24"/>
              </w:rPr>
              <w:t>специалист, ответственный за профилактику коррупционных и иных правонарушений</w:t>
            </w:r>
          </w:p>
        </w:tc>
        <w:tc>
          <w:tcPr>
            <w:tcW w:w="3196" w:type="dxa"/>
          </w:tcPr>
          <w:p w14:paraId="2F818917" w14:textId="3B399242" w:rsidR="00AD3EA9" w:rsidRPr="00AD3EA9" w:rsidRDefault="00B82E41" w:rsidP="00AD3EA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2E41">
              <w:rPr>
                <w:rFonts w:ascii="Times New Roman" w:hAnsi="Times New Roman" w:cs="Times New Roman"/>
                <w:sz w:val="24"/>
                <w:szCs w:val="24"/>
              </w:rPr>
              <w:t>минимизация корруп</w:t>
            </w:r>
            <w:r w:rsidR="00ED4375">
              <w:rPr>
                <w:rFonts w:ascii="Times New Roman" w:hAnsi="Times New Roman" w:cs="Times New Roman"/>
                <w:sz w:val="24"/>
                <w:szCs w:val="24"/>
              </w:rPr>
              <w:t>ционных</w:t>
            </w:r>
            <w:r w:rsidRPr="00B82E41">
              <w:rPr>
                <w:rFonts w:ascii="Times New Roman" w:hAnsi="Times New Roman" w:cs="Times New Roman"/>
                <w:sz w:val="24"/>
                <w:szCs w:val="24"/>
              </w:rPr>
              <w:t xml:space="preserve"> рисков</w:t>
            </w:r>
          </w:p>
        </w:tc>
      </w:tr>
    </w:tbl>
    <w:p w14:paraId="4E63CBD6" w14:textId="77777777" w:rsidR="00AD3EA9" w:rsidRPr="00AD3EA9" w:rsidRDefault="00AD3EA9" w:rsidP="00AD3EA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AD3EA9" w:rsidRPr="00AD3EA9" w:rsidSect="00194B88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E841C9B"/>
    <w:multiLevelType w:val="hybridMultilevel"/>
    <w:tmpl w:val="D8A2774E"/>
    <w:lvl w:ilvl="0" w:tplc="B10A7D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401660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9236E"/>
    <w:rsid w:val="000022BD"/>
    <w:rsid w:val="00004B03"/>
    <w:rsid w:val="00005284"/>
    <w:rsid w:val="00005E79"/>
    <w:rsid w:val="0000703E"/>
    <w:rsid w:val="00007E60"/>
    <w:rsid w:val="0001044F"/>
    <w:rsid w:val="00010EA5"/>
    <w:rsid w:val="000135DC"/>
    <w:rsid w:val="00016B25"/>
    <w:rsid w:val="00016EF9"/>
    <w:rsid w:val="000170C5"/>
    <w:rsid w:val="00022AFF"/>
    <w:rsid w:val="00024365"/>
    <w:rsid w:val="00024EF3"/>
    <w:rsid w:val="00033859"/>
    <w:rsid w:val="000360B6"/>
    <w:rsid w:val="00036154"/>
    <w:rsid w:val="000411F4"/>
    <w:rsid w:val="0004425A"/>
    <w:rsid w:val="000458ED"/>
    <w:rsid w:val="00046401"/>
    <w:rsid w:val="00047592"/>
    <w:rsid w:val="000506B2"/>
    <w:rsid w:val="000526A6"/>
    <w:rsid w:val="00052F17"/>
    <w:rsid w:val="00053946"/>
    <w:rsid w:val="0005395E"/>
    <w:rsid w:val="0005417A"/>
    <w:rsid w:val="0005653C"/>
    <w:rsid w:val="00060994"/>
    <w:rsid w:val="00063C94"/>
    <w:rsid w:val="00065B32"/>
    <w:rsid w:val="0006641F"/>
    <w:rsid w:val="00070927"/>
    <w:rsid w:val="00072731"/>
    <w:rsid w:val="00073CE6"/>
    <w:rsid w:val="00076078"/>
    <w:rsid w:val="0007663E"/>
    <w:rsid w:val="00077201"/>
    <w:rsid w:val="000777EC"/>
    <w:rsid w:val="0008332F"/>
    <w:rsid w:val="00085709"/>
    <w:rsid w:val="00086F33"/>
    <w:rsid w:val="0009003C"/>
    <w:rsid w:val="00091F89"/>
    <w:rsid w:val="00092DE3"/>
    <w:rsid w:val="000957C8"/>
    <w:rsid w:val="000A2AE1"/>
    <w:rsid w:val="000A392B"/>
    <w:rsid w:val="000A6F67"/>
    <w:rsid w:val="000B070A"/>
    <w:rsid w:val="000B0742"/>
    <w:rsid w:val="000B0B70"/>
    <w:rsid w:val="000B0C74"/>
    <w:rsid w:val="000B1C7B"/>
    <w:rsid w:val="000B26F6"/>
    <w:rsid w:val="000B2E08"/>
    <w:rsid w:val="000B4D92"/>
    <w:rsid w:val="000B4E1B"/>
    <w:rsid w:val="000B5EBE"/>
    <w:rsid w:val="000B6C3D"/>
    <w:rsid w:val="000B6EA6"/>
    <w:rsid w:val="000C1AC5"/>
    <w:rsid w:val="000C1EBF"/>
    <w:rsid w:val="000C3097"/>
    <w:rsid w:val="000C3D25"/>
    <w:rsid w:val="000C46DB"/>
    <w:rsid w:val="000C778E"/>
    <w:rsid w:val="000D1D5B"/>
    <w:rsid w:val="000D1D7E"/>
    <w:rsid w:val="000D2397"/>
    <w:rsid w:val="000D2C41"/>
    <w:rsid w:val="000D3444"/>
    <w:rsid w:val="000D425B"/>
    <w:rsid w:val="000D44E2"/>
    <w:rsid w:val="000D7678"/>
    <w:rsid w:val="000E16D4"/>
    <w:rsid w:val="000E4E77"/>
    <w:rsid w:val="000E4F50"/>
    <w:rsid w:val="000F0293"/>
    <w:rsid w:val="000F2659"/>
    <w:rsid w:val="000F44CE"/>
    <w:rsid w:val="000F749B"/>
    <w:rsid w:val="00103300"/>
    <w:rsid w:val="00104E17"/>
    <w:rsid w:val="00106326"/>
    <w:rsid w:val="001105EA"/>
    <w:rsid w:val="00112FDC"/>
    <w:rsid w:val="0011303C"/>
    <w:rsid w:val="001139EE"/>
    <w:rsid w:val="00114271"/>
    <w:rsid w:val="00126BF4"/>
    <w:rsid w:val="00126D6A"/>
    <w:rsid w:val="0012704B"/>
    <w:rsid w:val="0012763F"/>
    <w:rsid w:val="001301D2"/>
    <w:rsid w:val="00134AB0"/>
    <w:rsid w:val="00135D71"/>
    <w:rsid w:val="00135E77"/>
    <w:rsid w:val="00135EFF"/>
    <w:rsid w:val="00136F25"/>
    <w:rsid w:val="00137EE1"/>
    <w:rsid w:val="00140C42"/>
    <w:rsid w:val="0014221F"/>
    <w:rsid w:val="001455C4"/>
    <w:rsid w:val="00154C49"/>
    <w:rsid w:val="00155926"/>
    <w:rsid w:val="001577EF"/>
    <w:rsid w:val="00160CF3"/>
    <w:rsid w:val="00170487"/>
    <w:rsid w:val="00171A03"/>
    <w:rsid w:val="00173714"/>
    <w:rsid w:val="00175539"/>
    <w:rsid w:val="0017636C"/>
    <w:rsid w:val="00176ACF"/>
    <w:rsid w:val="00182A28"/>
    <w:rsid w:val="001831F4"/>
    <w:rsid w:val="00185190"/>
    <w:rsid w:val="00187BE8"/>
    <w:rsid w:val="00191E21"/>
    <w:rsid w:val="00193511"/>
    <w:rsid w:val="00194B88"/>
    <w:rsid w:val="001A19C7"/>
    <w:rsid w:val="001A2376"/>
    <w:rsid w:val="001A372A"/>
    <w:rsid w:val="001A3FE5"/>
    <w:rsid w:val="001A586F"/>
    <w:rsid w:val="001A7354"/>
    <w:rsid w:val="001A7A00"/>
    <w:rsid w:val="001B0BA4"/>
    <w:rsid w:val="001B218C"/>
    <w:rsid w:val="001B5233"/>
    <w:rsid w:val="001B5AFC"/>
    <w:rsid w:val="001B6539"/>
    <w:rsid w:val="001C087A"/>
    <w:rsid w:val="001C291D"/>
    <w:rsid w:val="001C411F"/>
    <w:rsid w:val="001C799C"/>
    <w:rsid w:val="001D6137"/>
    <w:rsid w:val="001E0AED"/>
    <w:rsid w:val="001E539F"/>
    <w:rsid w:val="001F2D8F"/>
    <w:rsid w:val="001F36E5"/>
    <w:rsid w:val="001F5F26"/>
    <w:rsid w:val="002016BA"/>
    <w:rsid w:val="00202A4B"/>
    <w:rsid w:val="00204612"/>
    <w:rsid w:val="00206127"/>
    <w:rsid w:val="00207287"/>
    <w:rsid w:val="0020758C"/>
    <w:rsid w:val="0020780F"/>
    <w:rsid w:val="00211130"/>
    <w:rsid w:val="00212763"/>
    <w:rsid w:val="0021643E"/>
    <w:rsid w:val="00216D58"/>
    <w:rsid w:val="00217C2B"/>
    <w:rsid w:val="002264BE"/>
    <w:rsid w:val="00226C81"/>
    <w:rsid w:val="00230940"/>
    <w:rsid w:val="002333CE"/>
    <w:rsid w:val="00233BC3"/>
    <w:rsid w:val="00235715"/>
    <w:rsid w:val="00237E12"/>
    <w:rsid w:val="00240B2F"/>
    <w:rsid w:val="00244F5C"/>
    <w:rsid w:val="0024757C"/>
    <w:rsid w:val="00250471"/>
    <w:rsid w:val="00262894"/>
    <w:rsid w:val="00263865"/>
    <w:rsid w:val="002642EA"/>
    <w:rsid w:val="002642F6"/>
    <w:rsid w:val="00264E79"/>
    <w:rsid w:val="00265869"/>
    <w:rsid w:val="00266DD7"/>
    <w:rsid w:val="00271EDB"/>
    <w:rsid w:val="00273840"/>
    <w:rsid w:val="00273F9E"/>
    <w:rsid w:val="00274141"/>
    <w:rsid w:val="002824C8"/>
    <w:rsid w:val="0028335C"/>
    <w:rsid w:val="00283C69"/>
    <w:rsid w:val="002843C7"/>
    <w:rsid w:val="00284821"/>
    <w:rsid w:val="00286460"/>
    <w:rsid w:val="00286621"/>
    <w:rsid w:val="00290DB2"/>
    <w:rsid w:val="0029111E"/>
    <w:rsid w:val="0029133B"/>
    <w:rsid w:val="00291BAA"/>
    <w:rsid w:val="00292572"/>
    <w:rsid w:val="00292E56"/>
    <w:rsid w:val="00294C62"/>
    <w:rsid w:val="00295118"/>
    <w:rsid w:val="00295D9F"/>
    <w:rsid w:val="00296A8C"/>
    <w:rsid w:val="002A0CAE"/>
    <w:rsid w:val="002A1E0D"/>
    <w:rsid w:val="002A5D53"/>
    <w:rsid w:val="002A5ED2"/>
    <w:rsid w:val="002B0D88"/>
    <w:rsid w:val="002B0DDA"/>
    <w:rsid w:val="002B211A"/>
    <w:rsid w:val="002B2F1B"/>
    <w:rsid w:val="002B3A92"/>
    <w:rsid w:val="002B5574"/>
    <w:rsid w:val="002B5E3F"/>
    <w:rsid w:val="002B5EFE"/>
    <w:rsid w:val="002B7020"/>
    <w:rsid w:val="002C1BD8"/>
    <w:rsid w:val="002C2171"/>
    <w:rsid w:val="002C5AF0"/>
    <w:rsid w:val="002C5E3C"/>
    <w:rsid w:val="002C5F5A"/>
    <w:rsid w:val="002C5FBB"/>
    <w:rsid w:val="002D10CC"/>
    <w:rsid w:val="002D12F0"/>
    <w:rsid w:val="002D46B6"/>
    <w:rsid w:val="002D4E11"/>
    <w:rsid w:val="002E007D"/>
    <w:rsid w:val="002E0322"/>
    <w:rsid w:val="002E1CF2"/>
    <w:rsid w:val="002E2DF5"/>
    <w:rsid w:val="002E64E9"/>
    <w:rsid w:val="002F162F"/>
    <w:rsid w:val="002F6C64"/>
    <w:rsid w:val="0030147E"/>
    <w:rsid w:val="00305DDC"/>
    <w:rsid w:val="00310340"/>
    <w:rsid w:val="0031344C"/>
    <w:rsid w:val="00313485"/>
    <w:rsid w:val="00313E0F"/>
    <w:rsid w:val="00314607"/>
    <w:rsid w:val="00314AF1"/>
    <w:rsid w:val="00314BCB"/>
    <w:rsid w:val="003166B3"/>
    <w:rsid w:val="0032096D"/>
    <w:rsid w:val="003212C7"/>
    <w:rsid w:val="00325DB4"/>
    <w:rsid w:val="003308AC"/>
    <w:rsid w:val="00331E4B"/>
    <w:rsid w:val="003344FC"/>
    <w:rsid w:val="003358D9"/>
    <w:rsid w:val="003426B4"/>
    <w:rsid w:val="00342FB1"/>
    <w:rsid w:val="00344C88"/>
    <w:rsid w:val="00345755"/>
    <w:rsid w:val="00353B3C"/>
    <w:rsid w:val="003609F0"/>
    <w:rsid w:val="00361585"/>
    <w:rsid w:val="00367269"/>
    <w:rsid w:val="00367335"/>
    <w:rsid w:val="0038021E"/>
    <w:rsid w:val="0038079B"/>
    <w:rsid w:val="00381432"/>
    <w:rsid w:val="0038151C"/>
    <w:rsid w:val="003851DD"/>
    <w:rsid w:val="003A434C"/>
    <w:rsid w:val="003A4AEA"/>
    <w:rsid w:val="003A742E"/>
    <w:rsid w:val="003B1216"/>
    <w:rsid w:val="003B178C"/>
    <w:rsid w:val="003B5160"/>
    <w:rsid w:val="003B716E"/>
    <w:rsid w:val="003C2723"/>
    <w:rsid w:val="003C2DE4"/>
    <w:rsid w:val="003C4226"/>
    <w:rsid w:val="003C527F"/>
    <w:rsid w:val="003D1F3A"/>
    <w:rsid w:val="003E09DD"/>
    <w:rsid w:val="003E4A61"/>
    <w:rsid w:val="003E70FA"/>
    <w:rsid w:val="003F0717"/>
    <w:rsid w:val="003F0A5C"/>
    <w:rsid w:val="003F3376"/>
    <w:rsid w:val="003F4213"/>
    <w:rsid w:val="0040460B"/>
    <w:rsid w:val="00412331"/>
    <w:rsid w:val="00412FF1"/>
    <w:rsid w:val="004155EE"/>
    <w:rsid w:val="00416443"/>
    <w:rsid w:val="00417914"/>
    <w:rsid w:val="004238FB"/>
    <w:rsid w:val="004260EF"/>
    <w:rsid w:val="00427E7A"/>
    <w:rsid w:val="0043021B"/>
    <w:rsid w:val="00431D18"/>
    <w:rsid w:val="00432392"/>
    <w:rsid w:val="00434322"/>
    <w:rsid w:val="00434EFB"/>
    <w:rsid w:val="004362E3"/>
    <w:rsid w:val="004363CA"/>
    <w:rsid w:val="00440EA8"/>
    <w:rsid w:val="004429D0"/>
    <w:rsid w:val="00445034"/>
    <w:rsid w:val="004457A4"/>
    <w:rsid w:val="00452E79"/>
    <w:rsid w:val="00456F80"/>
    <w:rsid w:val="004572E2"/>
    <w:rsid w:val="00457641"/>
    <w:rsid w:val="00457DBF"/>
    <w:rsid w:val="004661CA"/>
    <w:rsid w:val="00470FE5"/>
    <w:rsid w:val="004711BB"/>
    <w:rsid w:val="0047405B"/>
    <w:rsid w:val="00477016"/>
    <w:rsid w:val="004778D1"/>
    <w:rsid w:val="0048016A"/>
    <w:rsid w:val="00480B1E"/>
    <w:rsid w:val="00481C15"/>
    <w:rsid w:val="00481C4F"/>
    <w:rsid w:val="00483CEF"/>
    <w:rsid w:val="00484CCD"/>
    <w:rsid w:val="004877C2"/>
    <w:rsid w:val="00490343"/>
    <w:rsid w:val="00492676"/>
    <w:rsid w:val="00496554"/>
    <w:rsid w:val="00497E6F"/>
    <w:rsid w:val="004A020E"/>
    <w:rsid w:val="004A6366"/>
    <w:rsid w:val="004A63FC"/>
    <w:rsid w:val="004A683B"/>
    <w:rsid w:val="004B235C"/>
    <w:rsid w:val="004B4138"/>
    <w:rsid w:val="004B761C"/>
    <w:rsid w:val="004B7B0A"/>
    <w:rsid w:val="004C2B0A"/>
    <w:rsid w:val="004C3F5C"/>
    <w:rsid w:val="004C4B19"/>
    <w:rsid w:val="004C5C2E"/>
    <w:rsid w:val="004C650F"/>
    <w:rsid w:val="004D2470"/>
    <w:rsid w:val="004D3A6B"/>
    <w:rsid w:val="004D5820"/>
    <w:rsid w:val="004D59AB"/>
    <w:rsid w:val="004E240E"/>
    <w:rsid w:val="004E2F5A"/>
    <w:rsid w:val="004E3F10"/>
    <w:rsid w:val="004E5C28"/>
    <w:rsid w:val="004E663B"/>
    <w:rsid w:val="004F3871"/>
    <w:rsid w:val="00501FF6"/>
    <w:rsid w:val="00503D74"/>
    <w:rsid w:val="00504BB2"/>
    <w:rsid w:val="005053E9"/>
    <w:rsid w:val="00511A38"/>
    <w:rsid w:val="00514C83"/>
    <w:rsid w:val="0052191B"/>
    <w:rsid w:val="005262F5"/>
    <w:rsid w:val="00527834"/>
    <w:rsid w:val="00530A3C"/>
    <w:rsid w:val="00530D85"/>
    <w:rsid w:val="00531C4A"/>
    <w:rsid w:val="00532195"/>
    <w:rsid w:val="00534AAF"/>
    <w:rsid w:val="00537F9E"/>
    <w:rsid w:val="00542E0B"/>
    <w:rsid w:val="005505BD"/>
    <w:rsid w:val="00552B49"/>
    <w:rsid w:val="00563A8E"/>
    <w:rsid w:val="00564DB4"/>
    <w:rsid w:val="005706B3"/>
    <w:rsid w:val="00570A9A"/>
    <w:rsid w:val="00573CC6"/>
    <w:rsid w:val="005754DA"/>
    <w:rsid w:val="00580E78"/>
    <w:rsid w:val="00581EEA"/>
    <w:rsid w:val="005859FD"/>
    <w:rsid w:val="00587B5E"/>
    <w:rsid w:val="00587CCD"/>
    <w:rsid w:val="005916C2"/>
    <w:rsid w:val="00593626"/>
    <w:rsid w:val="00594B58"/>
    <w:rsid w:val="00595F52"/>
    <w:rsid w:val="00596B1E"/>
    <w:rsid w:val="005A1B12"/>
    <w:rsid w:val="005A2182"/>
    <w:rsid w:val="005A2A08"/>
    <w:rsid w:val="005A3AAA"/>
    <w:rsid w:val="005A6138"/>
    <w:rsid w:val="005A6A17"/>
    <w:rsid w:val="005A7D9A"/>
    <w:rsid w:val="005B0162"/>
    <w:rsid w:val="005B0563"/>
    <w:rsid w:val="005B11F5"/>
    <w:rsid w:val="005B2081"/>
    <w:rsid w:val="005B2DC8"/>
    <w:rsid w:val="005C06A2"/>
    <w:rsid w:val="005C2225"/>
    <w:rsid w:val="005C25AD"/>
    <w:rsid w:val="005C2689"/>
    <w:rsid w:val="005C30B0"/>
    <w:rsid w:val="005D09CE"/>
    <w:rsid w:val="005D18D4"/>
    <w:rsid w:val="005D2BA1"/>
    <w:rsid w:val="005D3004"/>
    <w:rsid w:val="005D3445"/>
    <w:rsid w:val="005D3BB6"/>
    <w:rsid w:val="005D4666"/>
    <w:rsid w:val="005D4CEF"/>
    <w:rsid w:val="005E4E8B"/>
    <w:rsid w:val="005F1B9A"/>
    <w:rsid w:val="005F3D31"/>
    <w:rsid w:val="005F4279"/>
    <w:rsid w:val="005F4367"/>
    <w:rsid w:val="005F4D49"/>
    <w:rsid w:val="005F5107"/>
    <w:rsid w:val="005F5643"/>
    <w:rsid w:val="005F5B84"/>
    <w:rsid w:val="005F62F0"/>
    <w:rsid w:val="005F670C"/>
    <w:rsid w:val="00601C69"/>
    <w:rsid w:val="00602069"/>
    <w:rsid w:val="006037C3"/>
    <w:rsid w:val="00603F52"/>
    <w:rsid w:val="0060461E"/>
    <w:rsid w:val="006047E6"/>
    <w:rsid w:val="00606B20"/>
    <w:rsid w:val="00607D44"/>
    <w:rsid w:val="0061068D"/>
    <w:rsid w:val="006119E5"/>
    <w:rsid w:val="006128B3"/>
    <w:rsid w:val="006167FF"/>
    <w:rsid w:val="00621725"/>
    <w:rsid w:val="00621C95"/>
    <w:rsid w:val="00624C78"/>
    <w:rsid w:val="00624D14"/>
    <w:rsid w:val="006254BE"/>
    <w:rsid w:val="0062610A"/>
    <w:rsid w:val="0062628D"/>
    <w:rsid w:val="00626411"/>
    <w:rsid w:val="006302AA"/>
    <w:rsid w:val="0063046B"/>
    <w:rsid w:val="00630481"/>
    <w:rsid w:val="00630A2E"/>
    <w:rsid w:val="00631444"/>
    <w:rsid w:val="0063163D"/>
    <w:rsid w:val="006326C4"/>
    <w:rsid w:val="006335C4"/>
    <w:rsid w:val="00635DFC"/>
    <w:rsid w:val="00636617"/>
    <w:rsid w:val="00636868"/>
    <w:rsid w:val="00636874"/>
    <w:rsid w:val="00636F2B"/>
    <w:rsid w:val="006403A2"/>
    <w:rsid w:val="00646163"/>
    <w:rsid w:val="0064744A"/>
    <w:rsid w:val="00650336"/>
    <w:rsid w:val="00654D56"/>
    <w:rsid w:val="00664F6E"/>
    <w:rsid w:val="006668F7"/>
    <w:rsid w:val="00670376"/>
    <w:rsid w:val="006709AF"/>
    <w:rsid w:val="00672617"/>
    <w:rsid w:val="00672A8D"/>
    <w:rsid w:val="006735C4"/>
    <w:rsid w:val="00673E7B"/>
    <w:rsid w:val="006763DD"/>
    <w:rsid w:val="006776C6"/>
    <w:rsid w:val="006824BB"/>
    <w:rsid w:val="00684D6F"/>
    <w:rsid w:val="006868A6"/>
    <w:rsid w:val="00693387"/>
    <w:rsid w:val="006961D3"/>
    <w:rsid w:val="00697583"/>
    <w:rsid w:val="00697E8A"/>
    <w:rsid w:val="006A094B"/>
    <w:rsid w:val="006A0BE1"/>
    <w:rsid w:val="006A36F9"/>
    <w:rsid w:val="006A4336"/>
    <w:rsid w:val="006A4FCC"/>
    <w:rsid w:val="006B3107"/>
    <w:rsid w:val="006B406D"/>
    <w:rsid w:val="006C04BA"/>
    <w:rsid w:val="006C1662"/>
    <w:rsid w:val="006C279D"/>
    <w:rsid w:val="006C35D8"/>
    <w:rsid w:val="006C5510"/>
    <w:rsid w:val="006D1461"/>
    <w:rsid w:val="006D238B"/>
    <w:rsid w:val="006D257C"/>
    <w:rsid w:val="006D78B6"/>
    <w:rsid w:val="006E3454"/>
    <w:rsid w:val="006E4E9E"/>
    <w:rsid w:val="006E7272"/>
    <w:rsid w:val="006E747E"/>
    <w:rsid w:val="006E769F"/>
    <w:rsid w:val="006F2CF3"/>
    <w:rsid w:val="006F3383"/>
    <w:rsid w:val="006F3674"/>
    <w:rsid w:val="006F6328"/>
    <w:rsid w:val="0070522F"/>
    <w:rsid w:val="007073B4"/>
    <w:rsid w:val="00710950"/>
    <w:rsid w:val="00711AAC"/>
    <w:rsid w:val="007123E4"/>
    <w:rsid w:val="007144A0"/>
    <w:rsid w:val="00714A19"/>
    <w:rsid w:val="007165F5"/>
    <w:rsid w:val="00720395"/>
    <w:rsid w:val="0072235E"/>
    <w:rsid w:val="0072636F"/>
    <w:rsid w:val="00726679"/>
    <w:rsid w:val="00730EB0"/>
    <w:rsid w:val="007313C3"/>
    <w:rsid w:val="007317C0"/>
    <w:rsid w:val="0073377B"/>
    <w:rsid w:val="0073381D"/>
    <w:rsid w:val="007355E9"/>
    <w:rsid w:val="00736366"/>
    <w:rsid w:val="00736AC6"/>
    <w:rsid w:val="00744DFC"/>
    <w:rsid w:val="00745F7D"/>
    <w:rsid w:val="00750C13"/>
    <w:rsid w:val="00753603"/>
    <w:rsid w:val="00754854"/>
    <w:rsid w:val="00754F0D"/>
    <w:rsid w:val="00755CDC"/>
    <w:rsid w:val="00756067"/>
    <w:rsid w:val="00760C48"/>
    <w:rsid w:val="0076604C"/>
    <w:rsid w:val="0076655C"/>
    <w:rsid w:val="0077056D"/>
    <w:rsid w:val="00771089"/>
    <w:rsid w:val="007802D4"/>
    <w:rsid w:val="00780B4E"/>
    <w:rsid w:val="00783934"/>
    <w:rsid w:val="0079285B"/>
    <w:rsid w:val="00796031"/>
    <w:rsid w:val="007A148A"/>
    <w:rsid w:val="007A2155"/>
    <w:rsid w:val="007A2A02"/>
    <w:rsid w:val="007A5289"/>
    <w:rsid w:val="007A7CD4"/>
    <w:rsid w:val="007B01E1"/>
    <w:rsid w:val="007B2782"/>
    <w:rsid w:val="007B2865"/>
    <w:rsid w:val="007B3155"/>
    <w:rsid w:val="007B6A80"/>
    <w:rsid w:val="007B77B7"/>
    <w:rsid w:val="007B7898"/>
    <w:rsid w:val="007C2478"/>
    <w:rsid w:val="007C73D6"/>
    <w:rsid w:val="007D52C2"/>
    <w:rsid w:val="007D56B2"/>
    <w:rsid w:val="007D6B86"/>
    <w:rsid w:val="007D70EF"/>
    <w:rsid w:val="007E0074"/>
    <w:rsid w:val="007E0303"/>
    <w:rsid w:val="007E0A1F"/>
    <w:rsid w:val="007E1203"/>
    <w:rsid w:val="007E16F7"/>
    <w:rsid w:val="007E2C72"/>
    <w:rsid w:val="007E2DD3"/>
    <w:rsid w:val="007F2819"/>
    <w:rsid w:val="007F39FD"/>
    <w:rsid w:val="007F3F5E"/>
    <w:rsid w:val="007F5266"/>
    <w:rsid w:val="00800E34"/>
    <w:rsid w:val="00800E7E"/>
    <w:rsid w:val="008102CA"/>
    <w:rsid w:val="008113B0"/>
    <w:rsid w:val="0081211C"/>
    <w:rsid w:val="0081522E"/>
    <w:rsid w:val="00815638"/>
    <w:rsid w:val="00827238"/>
    <w:rsid w:val="00834F4C"/>
    <w:rsid w:val="00835309"/>
    <w:rsid w:val="00835318"/>
    <w:rsid w:val="0083589B"/>
    <w:rsid w:val="0083750A"/>
    <w:rsid w:val="00837E42"/>
    <w:rsid w:val="00843CEF"/>
    <w:rsid w:val="00844322"/>
    <w:rsid w:val="00844AF1"/>
    <w:rsid w:val="00844FE8"/>
    <w:rsid w:val="00845611"/>
    <w:rsid w:val="008477BC"/>
    <w:rsid w:val="00850362"/>
    <w:rsid w:val="00850B51"/>
    <w:rsid w:val="00851C67"/>
    <w:rsid w:val="00851FCF"/>
    <w:rsid w:val="00852F4C"/>
    <w:rsid w:val="00853485"/>
    <w:rsid w:val="00854900"/>
    <w:rsid w:val="00856B9B"/>
    <w:rsid w:val="00856F92"/>
    <w:rsid w:val="0085799E"/>
    <w:rsid w:val="00864689"/>
    <w:rsid w:val="008678A4"/>
    <w:rsid w:val="008725F6"/>
    <w:rsid w:val="00873108"/>
    <w:rsid w:val="00874D7F"/>
    <w:rsid w:val="008765C7"/>
    <w:rsid w:val="00876F73"/>
    <w:rsid w:val="00877EC4"/>
    <w:rsid w:val="00881801"/>
    <w:rsid w:val="00885084"/>
    <w:rsid w:val="00885BAC"/>
    <w:rsid w:val="00890DB7"/>
    <w:rsid w:val="008941F0"/>
    <w:rsid w:val="00896743"/>
    <w:rsid w:val="00896B13"/>
    <w:rsid w:val="00897240"/>
    <w:rsid w:val="00897AEA"/>
    <w:rsid w:val="008A051B"/>
    <w:rsid w:val="008A3FBC"/>
    <w:rsid w:val="008A6ECB"/>
    <w:rsid w:val="008A6ED0"/>
    <w:rsid w:val="008A7AB7"/>
    <w:rsid w:val="008B0F2F"/>
    <w:rsid w:val="008B2852"/>
    <w:rsid w:val="008B28B9"/>
    <w:rsid w:val="008B2A32"/>
    <w:rsid w:val="008B75C1"/>
    <w:rsid w:val="008C02D7"/>
    <w:rsid w:val="008C0DBE"/>
    <w:rsid w:val="008C14A5"/>
    <w:rsid w:val="008C1AC2"/>
    <w:rsid w:val="008C3514"/>
    <w:rsid w:val="008C6E70"/>
    <w:rsid w:val="008C7F44"/>
    <w:rsid w:val="008D168B"/>
    <w:rsid w:val="008D4D0B"/>
    <w:rsid w:val="008E3877"/>
    <w:rsid w:val="008E3ED1"/>
    <w:rsid w:val="008E3EEE"/>
    <w:rsid w:val="008F0040"/>
    <w:rsid w:val="008F0678"/>
    <w:rsid w:val="008F07A3"/>
    <w:rsid w:val="00902E07"/>
    <w:rsid w:val="0091006C"/>
    <w:rsid w:val="00911253"/>
    <w:rsid w:val="00911DEE"/>
    <w:rsid w:val="00915A90"/>
    <w:rsid w:val="00917C49"/>
    <w:rsid w:val="00921743"/>
    <w:rsid w:val="00925028"/>
    <w:rsid w:val="00932344"/>
    <w:rsid w:val="00937D8A"/>
    <w:rsid w:val="009405B6"/>
    <w:rsid w:val="00940844"/>
    <w:rsid w:val="00947511"/>
    <w:rsid w:val="009517D9"/>
    <w:rsid w:val="0095191C"/>
    <w:rsid w:val="00954A98"/>
    <w:rsid w:val="009568A3"/>
    <w:rsid w:val="009572E2"/>
    <w:rsid w:val="00957CBD"/>
    <w:rsid w:val="00960421"/>
    <w:rsid w:val="00960D6F"/>
    <w:rsid w:val="00961A1E"/>
    <w:rsid w:val="009636B2"/>
    <w:rsid w:val="009657DE"/>
    <w:rsid w:val="00965BB7"/>
    <w:rsid w:val="00975C78"/>
    <w:rsid w:val="00982BBE"/>
    <w:rsid w:val="00983516"/>
    <w:rsid w:val="0098416F"/>
    <w:rsid w:val="009852A8"/>
    <w:rsid w:val="00990624"/>
    <w:rsid w:val="00990B1D"/>
    <w:rsid w:val="009968DA"/>
    <w:rsid w:val="009A04B0"/>
    <w:rsid w:val="009A3EEE"/>
    <w:rsid w:val="009A50C5"/>
    <w:rsid w:val="009A6185"/>
    <w:rsid w:val="009A6511"/>
    <w:rsid w:val="009A693C"/>
    <w:rsid w:val="009B33AA"/>
    <w:rsid w:val="009B543F"/>
    <w:rsid w:val="009B574B"/>
    <w:rsid w:val="009B57AD"/>
    <w:rsid w:val="009B5BA5"/>
    <w:rsid w:val="009B690D"/>
    <w:rsid w:val="009B7112"/>
    <w:rsid w:val="009C10F2"/>
    <w:rsid w:val="009C7553"/>
    <w:rsid w:val="009D203B"/>
    <w:rsid w:val="009D275A"/>
    <w:rsid w:val="009D5686"/>
    <w:rsid w:val="009D61D0"/>
    <w:rsid w:val="009E5122"/>
    <w:rsid w:val="009E5E6D"/>
    <w:rsid w:val="009F1FA4"/>
    <w:rsid w:val="00A010E3"/>
    <w:rsid w:val="00A0129A"/>
    <w:rsid w:val="00A035CB"/>
    <w:rsid w:val="00A05A75"/>
    <w:rsid w:val="00A1098E"/>
    <w:rsid w:val="00A12BB9"/>
    <w:rsid w:val="00A15F8A"/>
    <w:rsid w:val="00A16AAC"/>
    <w:rsid w:val="00A17E44"/>
    <w:rsid w:val="00A20F8E"/>
    <w:rsid w:val="00A21260"/>
    <w:rsid w:val="00A228D4"/>
    <w:rsid w:val="00A244AF"/>
    <w:rsid w:val="00A24912"/>
    <w:rsid w:val="00A30573"/>
    <w:rsid w:val="00A31805"/>
    <w:rsid w:val="00A31E7B"/>
    <w:rsid w:val="00A31F7B"/>
    <w:rsid w:val="00A369A8"/>
    <w:rsid w:val="00A42C4E"/>
    <w:rsid w:val="00A4345E"/>
    <w:rsid w:val="00A43F0B"/>
    <w:rsid w:val="00A44C66"/>
    <w:rsid w:val="00A4549D"/>
    <w:rsid w:val="00A46EB7"/>
    <w:rsid w:val="00A47AB1"/>
    <w:rsid w:val="00A5477E"/>
    <w:rsid w:val="00A551FE"/>
    <w:rsid w:val="00A561C6"/>
    <w:rsid w:val="00A62ADA"/>
    <w:rsid w:val="00A6760D"/>
    <w:rsid w:val="00A71AD2"/>
    <w:rsid w:val="00A7371C"/>
    <w:rsid w:val="00A751AE"/>
    <w:rsid w:val="00A753E3"/>
    <w:rsid w:val="00A754F3"/>
    <w:rsid w:val="00A75CAD"/>
    <w:rsid w:val="00A77D2D"/>
    <w:rsid w:val="00A81B7C"/>
    <w:rsid w:val="00A82F88"/>
    <w:rsid w:val="00A8491C"/>
    <w:rsid w:val="00A8616C"/>
    <w:rsid w:val="00A87616"/>
    <w:rsid w:val="00A90EFC"/>
    <w:rsid w:val="00A93015"/>
    <w:rsid w:val="00A9657E"/>
    <w:rsid w:val="00A97DE0"/>
    <w:rsid w:val="00AB122A"/>
    <w:rsid w:val="00AB4917"/>
    <w:rsid w:val="00AB55FE"/>
    <w:rsid w:val="00AB767D"/>
    <w:rsid w:val="00AC1408"/>
    <w:rsid w:val="00AC6BD7"/>
    <w:rsid w:val="00AD3EA9"/>
    <w:rsid w:val="00AD5798"/>
    <w:rsid w:val="00AD67FB"/>
    <w:rsid w:val="00AD6DC7"/>
    <w:rsid w:val="00AD7419"/>
    <w:rsid w:val="00AD7FC8"/>
    <w:rsid w:val="00AD7FCF"/>
    <w:rsid w:val="00AE06E2"/>
    <w:rsid w:val="00AE15E0"/>
    <w:rsid w:val="00AE169F"/>
    <w:rsid w:val="00AE1A81"/>
    <w:rsid w:val="00AE304D"/>
    <w:rsid w:val="00AE73A2"/>
    <w:rsid w:val="00AE7449"/>
    <w:rsid w:val="00AE7DCF"/>
    <w:rsid w:val="00AF1560"/>
    <w:rsid w:val="00AF2153"/>
    <w:rsid w:val="00AF3DA4"/>
    <w:rsid w:val="00AF42CF"/>
    <w:rsid w:val="00AF44BC"/>
    <w:rsid w:val="00AF55AC"/>
    <w:rsid w:val="00AF619A"/>
    <w:rsid w:val="00AF7A87"/>
    <w:rsid w:val="00AF7E2B"/>
    <w:rsid w:val="00B008D5"/>
    <w:rsid w:val="00B01E6F"/>
    <w:rsid w:val="00B02467"/>
    <w:rsid w:val="00B06BF8"/>
    <w:rsid w:val="00B0763D"/>
    <w:rsid w:val="00B12385"/>
    <w:rsid w:val="00B1470C"/>
    <w:rsid w:val="00B153FA"/>
    <w:rsid w:val="00B2008D"/>
    <w:rsid w:val="00B222C1"/>
    <w:rsid w:val="00B273ED"/>
    <w:rsid w:val="00B336D3"/>
    <w:rsid w:val="00B33D84"/>
    <w:rsid w:val="00B3457D"/>
    <w:rsid w:val="00B34D0C"/>
    <w:rsid w:val="00B35494"/>
    <w:rsid w:val="00B44F97"/>
    <w:rsid w:val="00B505A8"/>
    <w:rsid w:val="00B51646"/>
    <w:rsid w:val="00B534B2"/>
    <w:rsid w:val="00B546F7"/>
    <w:rsid w:val="00B55706"/>
    <w:rsid w:val="00B635CA"/>
    <w:rsid w:val="00B65DFF"/>
    <w:rsid w:val="00B66DE1"/>
    <w:rsid w:val="00B67C25"/>
    <w:rsid w:val="00B70689"/>
    <w:rsid w:val="00B71CB9"/>
    <w:rsid w:val="00B75448"/>
    <w:rsid w:val="00B764F3"/>
    <w:rsid w:val="00B80439"/>
    <w:rsid w:val="00B82E41"/>
    <w:rsid w:val="00B83852"/>
    <w:rsid w:val="00B84A44"/>
    <w:rsid w:val="00B85E80"/>
    <w:rsid w:val="00B85FC5"/>
    <w:rsid w:val="00B860DD"/>
    <w:rsid w:val="00B86DA7"/>
    <w:rsid w:val="00B918B6"/>
    <w:rsid w:val="00B93ABB"/>
    <w:rsid w:val="00BA0E37"/>
    <w:rsid w:val="00BA155E"/>
    <w:rsid w:val="00BA5ACF"/>
    <w:rsid w:val="00BA6137"/>
    <w:rsid w:val="00BA734B"/>
    <w:rsid w:val="00BA7621"/>
    <w:rsid w:val="00BB09F1"/>
    <w:rsid w:val="00BC147F"/>
    <w:rsid w:val="00BC1E79"/>
    <w:rsid w:val="00BC2248"/>
    <w:rsid w:val="00BC381A"/>
    <w:rsid w:val="00BC4722"/>
    <w:rsid w:val="00BC7556"/>
    <w:rsid w:val="00BC79BE"/>
    <w:rsid w:val="00BD18B6"/>
    <w:rsid w:val="00BD3026"/>
    <w:rsid w:val="00BD70BE"/>
    <w:rsid w:val="00BD7AD7"/>
    <w:rsid w:val="00BE0D7D"/>
    <w:rsid w:val="00BE521E"/>
    <w:rsid w:val="00BE5B3B"/>
    <w:rsid w:val="00BF067F"/>
    <w:rsid w:val="00BF0D74"/>
    <w:rsid w:val="00BF2160"/>
    <w:rsid w:val="00BF273D"/>
    <w:rsid w:val="00BF5F67"/>
    <w:rsid w:val="00BF6EB8"/>
    <w:rsid w:val="00C04539"/>
    <w:rsid w:val="00C05A0C"/>
    <w:rsid w:val="00C0769C"/>
    <w:rsid w:val="00C07BAE"/>
    <w:rsid w:val="00C10430"/>
    <w:rsid w:val="00C10F7B"/>
    <w:rsid w:val="00C14AFB"/>
    <w:rsid w:val="00C14CF0"/>
    <w:rsid w:val="00C22FD7"/>
    <w:rsid w:val="00C234B2"/>
    <w:rsid w:val="00C2534D"/>
    <w:rsid w:val="00C30C1B"/>
    <w:rsid w:val="00C3167B"/>
    <w:rsid w:val="00C31D48"/>
    <w:rsid w:val="00C31FA2"/>
    <w:rsid w:val="00C32CCC"/>
    <w:rsid w:val="00C36E9F"/>
    <w:rsid w:val="00C40F19"/>
    <w:rsid w:val="00C41025"/>
    <w:rsid w:val="00C42C5B"/>
    <w:rsid w:val="00C45BB1"/>
    <w:rsid w:val="00C46BF1"/>
    <w:rsid w:val="00C52DDA"/>
    <w:rsid w:val="00C5406E"/>
    <w:rsid w:val="00C544D6"/>
    <w:rsid w:val="00C56204"/>
    <w:rsid w:val="00C6274C"/>
    <w:rsid w:val="00C65913"/>
    <w:rsid w:val="00C671F3"/>
    <w:rsid w:val="00C67C91"/>
    <w:rsid w:val="00C74730"/>
    <w:rsid w:val="00C757B9"/>
    <w:rsid w:val="00C8000B"/>
    <w:rsid w:val="00C81470"/>
    <w:rsid w:val="00C82AFF"/>
    <w:rsid w:val="00C835B9"/>
    <w:rsid w:val="00C85992"/>
    <w:rsid w:val="00C8687C"/>
    <w:rsid w:val="00C9107E"/>
    <w:rsid w:val="00C95485"/>
    <w:rsid w:val="00C97B41"/>
    <w:rsid w:val="00CB0363"/>
    <w:rsid w:val="00CB21EC"/>
    <w:rsid w:val="00CB38CB"/>
    <w:rsid w:val="00CB7508"/>
    <w:rsid w:val="00CB76A2"/>
    <w:rsid w:val="00CB797C"/>
    <w:rsid w:val="00CC0D0F"/>
    <w:rsid w:val="00CC2853"/>
    <w:rsid w:val="00CC4DA1"/>
    <w:rsid w:val="00CC682C"/>
    <w:rsid w:val="00CD122C"/>
    <w:rsid w:val="00CD226F"/>
    <w:rsid w:val="00CD68DF"/>
    <w:rsid w:val="00CE08EE"/>
    <w:rsid w:val="00CE0A9B"/>
    <w:rsid w:val="00CE311A"/>
    <w:rsid w:val="00CE3858"/>
    <w:rsid w:val="00CE3CB6"/>
    <w:rsid w:val="00CE57D6"/>
    <w:rsid w:val="00CE5C9C"/>
    <w:rsid w:val="00CE74C8"/>
    <w:rsid w:val="00CE76D3"/>
    <w:rsid w:val="00CE7BC4"/>
    <w:rsid w:val="00CE7D56"/>
    <w:rsid w:val="00CF4955"/>
    <w:rsid w:val="00D00D9D"/>
    <w:rsid w:val="00D02109"/>
    <w:rsid w:val="00D0284F"/>
    <w:rsid w:val="00D04C73"/>
    <w:rsid w:val="00D04DE6"/>
    <w:rsid w:val="00D10282"/>
    <w:rsid w:val="00D11AA5"/>
    <w:rsid w:val="00D11F96"/>
    <w:rsid w:val="00D13509"/>
    <w:rsid w:val="00D14DBA"/>
    <w:rsid w:val="00D15E6A"/>
    <w:rsid w:val="00D16123"/>
    <w:rsid w:val="00D16B31"/>
    <w:rsid w:val="00D17203"/>
    <w:rsid w:val="00D21073"/>
    <w:rsid w:val="00D24292"/>
    <w:rsid w:val="00D26102"/>
    <w:rsid w:val="00D27246"/>
    <w:rsid w:val="00D30532"/>
    <w:rsid w:val="00D33CD2"/>
    <w:rsid w:val="00D467D3"/>
    <w:rsid w:val="00D46F87"/>
    <w:rsid w:val="00D47F69"/>
    <w:rsid w:val="00D60484"/>
    <w:rsid w:val="00D62D78"/>
    <w:rsid w:val="00D647E4"/>
    <w:rsid w:val="00D64DC8"/>
    <w:rsid w:val="00D65AF2"/>
    <w:rsid w:val="00D661A3"/>
    <w:rsid w:val="00D709AE"/>
    <w:rsid w:val="00D71207"/>
    <w:rsid w:val="00D736EE"/>
    <w:rsid w:val="00D73CBA"/>
    <w:rsid w:val="00D75F29"/>
    <w:rsid w:val="00D838AE"/>
    <w:rsid w:val="00D84016"/>
    <w:rsid w:val="00D84A7A"/>
    <w:rsid w:val="00D8544E"/>
    <w:rsid w:val="00D90AF2"/>
    <w:rsid w:val="00D9120B"/>
    <w:rsid w:val="00D9236E"/>
    <w:rsid w:val="00D9293F"/>
    <w:rsid w:val="00D93C0B"/>
    <w:rsid w:val="00D9567F"/>
    <w:rsid w:val="00D958F3"/>
    <w:rsid w:val="00D96A39"/>
    <w:rsid w:val="00DA0AA2"/>
    <w:rsid w:val="00DA2344"/>
    <w:rsid w:val="00DA5D19"/>
    <w:rsid w:val="00DA77B9"/>
    <w:rsid w:val="00DB3B2A"/>
    <w:rsid w:val="00DB43A8"/>
    <w:rsid w:val="00DB4C62"/>
    <w:rsid w:val="00DB57B3"/>
    <w:rsid w:val="00DC3E08"/>
    <w:rsid w:val="00DC3E81"/>
    <w:rsid w:val="00DD480C"/>
    <w:rsid w:val="00DD62FB"/>
    <w:rsid w:val="00DE398E"/>
    <w:rsid w:val="00DE3A56"/>
    <w:rsid w:val="00DE4DB5"/>
    <w:rsid w:val="00DE512E"/>
    <w:rsid w:val="00DE7A41"/>
    <w:rsid w:val="00DE7B80"/>
    <w:rsid w:val="00DF1B87"/>
    <w:rsid w:val="00DF1C1B"/>
    <w:rsid w:val="00DF2772"/>
    <w:rsid w:val="00DF58E6"/>
    <w:rsid w:val="00E024FA"/>
    <w:rsid w:val="00E03268"/>
    <w:rsid w:val="00E03676"/>
    <w:rsid w:val="00E056B7"/>
    <w:rsid w:val="00E06AB1"/>
    <w:rsid w:val="00E070FE"/>
    <w:rsid w:val="00E07D80"/>
    <w:rsid w:val="00E1271F"/>
    <w:rsid w:val="00E16884"/>
    <w:rsid w:val="00E20888"/>
    <w:rsid w:val="00E2156E"/>
    <w:rsid w:val="00E21EC2"/>
    <w:rsid w:val="00E2290B"/>
    <w:rsid w:val="00E23771"/>
    <w:rsid w:val="00E2514B"/>
    <w:rsid w:val="00E25B58"/>
    <w:rsid w:val="00E260FB"/>
    <w:rsid w:val="00E30424"/>
    <w:rsid w:val="00E31012"/>
    <w:rsid w:val="00E31D22"/>
    <w:rsid w:val="00E355E9"/>
    <w:rsid w:val="00E35B73"/>
    <w:rsid w:val="00E35B76"/>
    <w:rsid w:val="00E366AB"/>
    <w:rsid w:val="00E4060C"/>
    <w:rsid w:val="00E40B32"/>
    <w:rsid w:val="00E42AFB"/>
    <w:rsid w:val="00E60DA9"/>
    <w:rsid w:val="00E6134E"/>
    <w:rsid w:val="00E63963"/>
    <w:rsid w:val="00E63EDB"/>
    <w:rsid w:val="00E717CF"/>
    <w:rsid w:val="00E72AAC"/>
    <w:rsid w:val="00E748E0"/>
    <w:rsid w:val="00E74C5F"/>
    <w:rsid w:val="00E7515F"/>
    <w:rsid w:val="00E75BA3"/>
    <w:rsid w:val="00E77803"/>
    <w:rsid w:val="00E81B15"/>
    <w:rsid w:val="00E8260C"/>
    <w:rsid w:val="00E82828"/>
    <w:rsid w:val="00E853FC"/>
    <w:rsid w:val="00E86E86"/>
    <w:rsid w:val="00E97E66"/>
    <w:rsid w:val="00EA1821"/>
    <w:rsid w:val="00EA1A3F"/>
    <w:rsid w:val="00EA1E39"/>
    <w:rsid w:val="00EA2BA4"/>
    <w:rsid w:val="00EA3734"/>
    <w:rsid w:val="00EA467E"/>
    <w:rsid w:val="00EB302E"/>
    <w:rsid w:val="00EB6974"/>
    <w:rsid w:val="00EB7A62"/>
    <w:rsid w:val="00EC1747"/>
    <w:rsid w:val="00ED188F"/>
    <w:rsid w:val="00ED4375"/>
    <w:rsid w:val="00ED5FDF"/>
    <w:rsid w:val="00ED7201"/>
    <w:rsid w:val="00EE34DE"/>
    <w:rsid w:val="00EF0D92"/>
    <w:rsid w:val="00EF1337"/>
    <w:rsid w:val="00EF1DEE"/>
    <w:rsid w:val="00EF479E"/>
    <w:rsid w:val="00EF52A4"/>
    <w:rsid w:val="00EF64FD"/>
    <w:rsid w:val="00EF759C"/>
    <w:rsid w:val="00F0117A"/>
    <w:rsid w:val="00F04774"/>
    <w:rsid w:val="00F047D5"/>
    <w:rsid w:val="00F06813"/>
    <w:rsid w:val="00F077AE"/>
    <w:rsid w:val="00F111A3"/>
    <w:rsid w:val="00F15806"/>
    <w:rsid w:val="00F158FE"/>
    <w:rsid w:val="00F163EE"/>
    <w:rsid w:val="00F17808"/>
    <w:rsid w:val="00F17D5C"/>
    <w:rsid w:val="00F17DBE"/>
    <w:rsid w:val="00F23A80"/>
    <w:rsid w:val="00F24FDA"/>
    <w:rsid w:val="00F254C7"/>
    <w:rsid w:val="00F269EC"/>
    <w:rsid w:val="00F26FB4"/>
    <w:rsid w:val="00F30ADE"/>
    <w:rsid w:val="00F3421A"/>
    <w:rsid w:val="00F35324"/>
    <w:rsid w:val="00F35F43"/>
    <w:rsid w:val="00F4069B"/>
    <w:rsid w:val="00F4269B"/>
    <w:rsid w:val="00F4303F"/>
    <w:rsid w:val="00F43357"/>
    <w:rsid w:val="00F44070"/>
    <w:rsid w:val="00F47697"/>
    <w:rsid w:val="00F477E1"/>
    <w:rsid w:val="00F50415"/>
    <w:rsid w:val="00F50711"/>
    <w:rsid w:val="00F5401E"/>
    <w:rsid w:val="00F54AFD"/>
    <w:rsid w:val="00F564E5"/>
    <w:rsid w:val="00F57A85"/>
    <w:rsid w:val="00F60894"/>
    <w:rsid w:val="00F6504D"/>
    <w:rsid w:val="00F655F9"/>
    <w:rsid w:val="00F66BA9"/>
    <w:rsid w:val="00F66C5F"/>
    <w:rsid w:val="00F67F99"/>
    <w:rsid w:val="00F70878"/>
    <w:rsid w:val="00F77DAD"/>
    <w:rsid w:val="00F82329"/>
    <w:rsid w:val="00F82970"/>
    <w:rsid w:val="00F82DBE"/>
    <w:rsid w:val="00F86108"/>
    <w:rsid w:val="00F87541"/>
    <w:rsid w:val="00F90EDA"/>
    <w:rsid w:val="00F91C05"/>
    <w:rsid w:val="00F92783"/>
    <w:rsid w:val="00F95212"/>
    <w:rsid w:val="00F957E9"/>
    <w:rsid w:val="00F963F8"/>
    <w:rsid w:val="00F96D9E"/>
    <w:rsid w:val="00FA19B4"/>
    <w:rsid w:val="00FA4A84"/>
    <w:rsid w:val="00FA518F"/>
    <w:rsid w:val="00FA6238"/>
    <w:rsid w:val="00FA718A"/>
    <w:rsid w:val="00FB1C4A"/>
    <w:rsid w:val="00FB2B51"/>
    <w:rsid w:val="00FB3009"/>
    <w:rsid w:val="00FB37E2"/>
    <w:rsid w:val="00FB555E"/>
    <w:rsid w:val="00FB72B7"/>
    <w:rsid w:val="00FC552D"/>
    <w:rsid w:val="00FD02A5"/>
    <w:rsid w:val="00FD1667"/>
    <w:rsid w:val="00FD2B29"/>
    <w:rsid w:val="00FD2E4B"/>
    <w:rsid w:val="00FD385C"/>
    <w:rsid w:val="00FD4D8B"/>
    <w:rsid w:val="00FD5673"/>
    <w:rsid w:val="00FD56E3"/>
    <w:rsid w:val="00FD5CC5"/>
    <w:rsid w:val="00FD61D3"/>
    <w:rsid w:val="00FD6331"/>
    <w:rsid w:val="00FE1939"/>
    <w:rsid w:val="00FE3509"/>
    <w:rsid w:val="00FE4994"/>
    <w:rsid w:val="00FE4D51"/>
    <w:rsid w:val="00FE5301"/>
    <w:rsid w:val="00FE5704"/>
    <w:rsid w:val="00FF3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C7BB6"/>
  <w15:chartTrackingRefBased/>
  <w15:docId w15:val="{8C09014D-9FBE-4897-88B5-569DD8288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9236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9236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236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9236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9236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9236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9236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9236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9236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9236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9236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9236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9236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9236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9236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9236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9236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9236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9236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923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9236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9236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9236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9236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9236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9236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9236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9236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9236E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AD3E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398</TotalTime>
  <Pages>1</Pages>
  <Words>1316</Words>
  <Characters>7507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Студенникова</dc:creator>
  <cp:keywords/>
  <dc:description/>
  <cp:lastModifiedBy>Елена Студенникова</cp:lastModifiedBy>
  <cp:revision>14</cp:revision>
  <cp:lastPrinted>2025-03-11T12:33:00Z</cp:lastPrinted>
  <dcterms:created xsi:type="dcterms:W3CDTF">2025-03-07T04:46:00Z</dcterms:created>
  <dcterms:modified xsi:type="dcterms:W3CDTF">2025-03-13T05:18:00Z</dcterms:modified>
</cp:coreProperties>
</file>