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23650AF4" w14:textId="77777777" w:rsidR="000F2F60" w:rsidRPr="00D67540" w:rsidRDefault="00885794" w:rsidP="0059054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67540">
        <w:rPr>
          <w:rFonts w:ascii="Times New Roman" w:eastAsia="Times New Roman" w:hAnsi="Times New Roman" w:cs="Times New Roman"/>
          <w:b/>
        </w:rPr>
        <w:t xml:space="preserve">Уполномоченный по правам человека </w:t>
      </w:r>
    </w:p>
    <w:p w14:paraId="7661EC8F" w14:textId="77777777" w:rsidR="00885794" w:rsidRPr="00D67540" w:rsidRDefault="00885794" w:rsidP="0059054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67540">
        <w:rPr>
          <w:rFonts w:ascii="Times New Roman" w:eastAsia="Times New Roman" w:hAnsi="Times New Roman" w:cs="Times New Roman"/>
          <w:b/>
        </w:rPr>
        <w:t>в Оренбургской области</w:t>
      </w:r>
    </w:p>
    <w:p w14:paraId="25BD1373" w14:textId="77777777" w:rsidR="00885794" w:rsidRPr="00D67540" w:rsidRDefault="00885794" w:rsidP="00DC01D2">
      <w:pPr>
        <w:widowControl w:val="0"/>
        <w:spacing w:after="0"/>
        <w:rPr>
          <w:rFonts w:ascii="Times New Roman" w:eastAsia="Times New Roman" w:hAnsi="Times New Roman" w:cs="Times New Roman"/>
          <w:b/>
        </w:rPr>
      </w:pPr>
    </w:p>
    <w:p w14:paraId="619FF306" w14:textId="77777777" w:rsidR="00885794" w:rsidRPr="00D67540" w:rsidRDefault="00885794" w:rsidP="00DC01D2">
      <w:pPr>
        <w:widowControl w:val="0"/>
        <w:spacing w:after="0"/>
        <w:rPr>
          <w:rFonts w:ascii="Times New Roman" w:eastAsia="Times New Roman" w:hAnsi="Times New Roman" w:cs="Times New Roman"/>
          <w:b/>
        </w:rPr>
      </w:pPr>
    </w:p>
    <w:p w14:paraId="503B1BA0" w14:textId="77777777" w:rsidR="00885794" w:rsidRPr="00D67540" w:rsidRDefault="00885794" w:rsidP="00DC01D2">
      <w:pPr>
        <w:widowControl w:val="0"/>
        <w:spacing w:after="0"/>
        <w:rPr>
          <w:rFonts w:ascii="Times New Roman" w:eastAsia="Times New Roman" w:hAnsi="Times New Roman" w:cs="Times New Roman"/>
          <w:b/>
        </w:rPr>
      </w:pPr>
    </w:p>
    <w:p w14:paraId="069F98ED" w14:textId="77777777" w:rsidR="000E768F" w:rsidRPr="00D67540" w:rsidRDefault="000E768F" w:rsidP="00DC01D2">
      <w:pPr>
        <w:widowControl w:val="0"/>
        <w:spacing w:after="0"/>
        <w:rPr>
          <w:rFonts w:ascii="Times New Roman" w:eastAsia="Times New Roman" w:hAnsi="Times New Roman" w:cs="Times New Roman"/>
          <w:b/>
        </w:rPr>
      </w:pPr>
    </w:p>
    <w:p w14:paraId="33BA80BC" w14:textId="77777777" w:rsidR="000E768F" w:rsidRPr="00D67540" w:rsidRDefault="000E768F" w:rsidP="00DC01D2">
      <w:pPr>
        <w:widowControl w:val="0"/>
        <w:spacing w:after="0"/>
        <w:rPr>
          <w:rFonts w:ascii="Times New Roman" w:eastAsia="Times New Roman" w:hAnsi="Times New Roman" w:cs="Times New Roman"/>
          <w:b/>
        </w:rPr>
      </w:pPr>
    </w:p>
    <w:p w14:paraId="14E96E76" w14:textId="77777777" w:rsidR="000E768F" w:rsidRPr="00D67540" w:rsidRDefault="000E768F" w:rsidP="00DC01D2">
      <w:pPr>
        <w:widowControl w:val="0"/>
        <w:spacing w:after="0"/>
        <w:rPr>
          <w:rFonts w:ascii="Times New Roman" w:eastAsia="Times New Roman" w:hAnsi="Times New Roman" w:cs="Times New Roman"/>
          <w:b/>
        </w:rPr>
      </w:pPr>
    </w:p>
    <w:p w14:paraId="5A3F6741" w14:textId="77777777" w:rsidR="000E768F" w:rsidRPr="00D67540" w:rsidRDefault="000E768F" w:rsidP="00DC01D2">
      <w:pPr>
        <w:widowControl w:val="0"/>
        <w:spacing w:after="0"/>
        <w:rPr>
          <w:rFonts w:ascii="Times New Roman" w:eastAsia="Times New Roman" w:hAnsi="Times New Roman" w:cs="Times New Roman"/>
          <w:b/>
        </w:rPr>
      </w:pPr>
    </w:p>
    <w:p w14:paraId="4D68FFE7" w14:textId="77777777" w:rsidR="000E768F" w:rsidRPr="00D67540" w:rsidRDefault="000E768F" w:rsidP="00DC01D2">
      <w:pPr>
        <w:widowControl w:val="0"/>
        <w:spacing w:after="0"/>
        <w:rPr>
          <w:rFonts w:ascii="Times New Roman" w:eastAsia="Times New Roman" w:hAnsi="Times New Roman" w:cs="Times New Roman"/>
          <w:b/>
        </w:rPr>
      </w:pPr>
    </w:p>
    <w:p w14:paraId="502E3235" w14:textId="77777777" w:rsidR="000E768F" w:rsidRPr="00D67540" w:rsidRDefault="000E768F" w:rsidP="00DC01D2">
      <w:pPr>
        <w:widowControl w:val="0"/>
        <w:spacing w:after="0"/>
        <w:rPr>
          <w:rFonts w:ascii="Times New Roman" w:eastAsia="Times New Roman" w:hAnsi="Times New Roman" w:cs="Times New Roman"/>
          <w:b/>
        </w:rPr>
      </w:pPr>
    </w:p>
    <w:p w14:paraId="17490DAC" w14:textId="77777777" w:rsidR="000E768F" w:rsidRPr="00D67540" w:rsidRDefault="000E768F" w:rsidP="00DC01D2">
      <w:pPr>
        <w:widowControl w:val="0"/>
        <w:spacing w:after="0"/>
        <w:rPr>
          <w:rFonts w:ascii="Times New Roman" w:eastAsia="Times New Roman" w:hAnsi="Times New Roman" w:cs="Times New Roman"/>
          <w:b/>
        </w:rPr>
      </w:pPr>
    </w:p>
    <w:p w14:paraId="689E40F8" w14:textId="77777777" w:rsidR="00885794" w:rsidRPr="00D67540" w:rsidRDefault="00885794" w:rsidP="00DC01D2">
      <w:pPr>
        <w:widowControl w:val="0"/>
        <w:spacing w:after="0"/>
        <w:rPr>
          <w:rFonts w:ascii="Times New Roman" w:eastAsia="Times New Roman" w:hAnsi="Times New Roman" w:cs="Times New Roman"/>
          <w:b/>
        </w:rPr>
      </w:pPr>
    </w:p>
    <w:p w14:paraId="1A2F60DC" w14:textId="77777777" w:rsidR="00885794" w:rsidRPr="00D67540" w:rsidRDefault="00885794" w:rsidP="00DC01D2">
      <w:pPr>
        <w:widowControl w:val="0"/>
        <w:spacing w:after="0"/>
        <w:rPr>
          <w:rFonts w:ascii="Times New Roman" w:eastAsia="Times New Roman" w:hAnsi="Times New Roman" w:cs="Times New Roman"/>
          <w:b/>
        </w:rPr>
      </w:pPr>
    </w:p>
    <w:p w14:paraId="26A38794" w14:textId="77777777" w:rsidR="00FD1BED" w:rsidRPr="0057268D" w:rsidRDefault="00FD1BED" w:rsidP="00DC01D2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6A950052" w14:textId="6BE9FCEE" w:rsidR="006163C5" w:rsidRPr="00FD496D" w:rsidRDefault="002C6768" w:rsidP="006163C5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D496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bookmarkStart w:id="0" w:name="_GoBack"/>
      <w:r w:rsidRPr="00FD496D">
        <w:rPr>
          <w:rFonts w:ascii="Times New Roman" w:eastAsia="Times New Roman" w:hAnsi="Times New Roman" w:cs="Times New Roman"/>
          <w:b/>
          <w:i/>
          <w:sz w:val="24"/>
          <w:szCs w:val="24"/>
        </w:rPr>
        <w:t>П</w:t>
      </w:r>
      <w:r w:rsidR="008A7364">
        <w:rPr>
          <w:rFonts w:ascii="Times New Roman" w:eastAsia="Times New Roman" w:hAnsi="Times New Roman" w:cs="Times New Roman"/>
          <w:b/>
          <w:i/>
          <w:sz w:val="24"/>
          <w:szCs w:val="24"/>
        </w:rPr>
        <w:t>АМЯТКА</w:t>
      </w:r>
    </w:p>
    <w:p w14:paraId="713A3589" w14:textId="5C0230D5" w:rsidR="0057268D" w:rsidRPr="0057268D" w:rsidRDefault="0057268D" w:rsidP="00AA2E20">
      <w:pPr>
        <w:widowControl w:val="0"/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268D">
        <w:rPr>
          <w:rFonts w:ascii="Times New Roman" w:eastAsia="Times New Roman" w:hAnsi="Times New Roman" w:cs="Times New Roman"/>
          <w:i/>
          <w:sz w:val="24"/>
          <w:szCs w:val="24"/>
        </w:rPr>
        <w:t xml:space="preserve">о </w:t>
      </w:r>
      <w:r w:rsidR="003F2D53">
        <w:rPr>
          <w:rFonts w:ascii="Times New Roman" w:eastAsia="Times New Roman" w:hAnsi="Times New Roman" w:cs="Times New Roman"/>
          <w:i/>
          <w:sz w:val="24"/>
          <w:szCs w:val="24"/>
        </w:rPr>
        <w:t xml:space="preserve">том, как </w:t>
      </w:r>
      <w:r w:rsidR="00AA2E20">
        <w:rPr>
          <w:rFonts w:ascii="Times New Roman" w:eastAsia="Times New Roman" w:hAnsi="Times New Roman" w:cs="Times New Roman"/>
          <w:i/>
          <w:sz w:val="24"/>
          <w:szCs w:val="24"/>
        </w:rPr>
        <w:t xml:space="preserve">обезопасить себя и своих близких от действий </w:t>
      </w:r>
      <w:proofErr w:type="spellStart"/>
      <w:r w:rsidR="00AA2E20">
        <w:rPr>
          <w:rFonts w:ascii="Times New Roman" w:eastAsia="Times New Roman" w:hAnsi="Times New Roman" w:cs="Times New Roman"/>
          <w:i/>
          <w:sz w:val="24"/>
          <w:szCs w:val="24"/>
        </w:rPr>
        <w:t>лжеюристов</w:t>
      </w:r>
      <w:proofErr w:type="spellEnd"/>
    </w:p>
    <w:bookmarkEnd w:id="0"/>
    <w:p w14:paraId="6124AA40" w14:textId="77777777" w:rsidR="00885794" w:rsidRPr="0057268D" w:rsidRDefault="00885794" w:rsidP="00DC01D2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6A43F3A" w14:textId="77777777" w:rsidR="00885794" w:rsidRPr="00D67540" w:rsidRDefault="00885794" w:rsidP="00DC01D2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</w:rPr>
      </w:pPr>
    </w:p>
    <w:p w14:paraId="761A7613" w14:textId="77777777" w:rsidR="00885794" w:rsidRPr="00D67540" w:rsidRDefault="00885794" w:rsidP="00DC01D2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</w:rPr>
      </w:pPr>
    </w:p>
    <w:p w14:paraId="7030A738" w14:textId="77777777" w:rsidR="00885794" w:rsidRPr="00D67540" w:rsidRDefault="00885794" w:rsidP="00DC01D2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</w:rPr>
      </w:pPr>
    </w:p>
    <w:p w14:paraId="158BF3FA" w14:textId="77777777" w:rsidR="00885794" w:rsidRPr="00D67540" w:rsidRDefault="00885794" w:rsidP="00DC01D2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</w:rPr>
      </w:pPr>
    </w:p>
    <w:p w14:paraId="351B6F33" w14:textId="77777777" w:rsidR="00885794" w:rsidRPr="00D67540" w:rsidRDefault="00885794" w:rsidP="00DC01D2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</w:rPr>
      </w:pPr>
    </w:p>
    <w:p w14:paraId="7885C5E6" w14:textId="77777777" w:rsidR="000E768F" w:rsidRPr="00D67540" w:rsidRDefault="000E768F" w:rsidP="00DC01D2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</w:rPr>
      </w:pPr>
    </w:p>
    <w:p w14:paraId="3F06089C" w14:textId="77777777" w:rsidR="000E768F" w:rsidRPr="00D67540" w:rsidRDefault="000E768F" w:rsidP="00DC01D2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</w:rPr>
      </w:pPr>
    </w:p>
    <w:p w14:paraId="65850C7B" w14:textId="77777777" w:rsidR="000E768F" w:rsidRPr="00D67540" w:rsidRDefault="000E768F" w:rsidP="00DC01D2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</w:rPr>
      </w:pPr>
    </w:p>
    <w:p w14:paraId="3C3CB349" w14:textId="77777777" w:rsidR="00834E26" w:rsidRDefault="00834E26" w:rsidP="0031514E">
      <w:pPr>
        <w:widowControl w:val="0"/>
        <w:spacing w:after="0"/>
        <w:rPr>
          <w:rFonts w:ascii="Times New Roman" w:eastAsia="Times New Roman" w:hAnsi="Times New Roman" w:cs="Times New Roman"/>
          <w:b/>
        </w:rPr>
      </w:pPr>
    </w:p>
    <w:p w14:paraId="7FB6C0DF" w14:textId="77777777" w:rsidR="00834E26" w:rsidRPr="00D67540" w:rsidRDefault="00834E26" w:rsidP="0031514E">
      <w:pPr>
        <w:widowControl w:val="0"/>
        <w:spacing w:after="0"/>
        <w:rPr>
          <w:rFonts w:ascii="Times New Roman" w:eastAsia="Times New Roman" w:hAnsi="Times New Roman" w:cs="Times New Roman"/>
          <w:b/>
        </w:rPr>
      </w:pPr>
    </w:p>
    <w:p w14:paraId="2112248C" w14:textId="77777777" w:rsidR="00885794" w:rsidRPr="00D67540" w:rsidRDefault="00885794" w:rsidP="00DC01D2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</w:rPr>
      </w:pPr>
    </w:p>
    <w:p w14:paraId="5010DA50" w14:textId="099C26DA" w:rsidR="00590549" w:rsidRDefault="00590549" w:rsidP="00DC01D2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г.</w:t>
      </w:r>
      <w:r w:rsidR="00245B2A">
        <w:rPr>
          <w:rFonts w:ascii="Times New Roman" w:eastAsia="Times New Roman" w:hAnsi="Times New Roman" w:cs="Times New Roman"/>
          <w:b/>
        </w:rPr>
        <w:t xml:space="preserve"> </w:t>
      </w:r>
      <w:r w:rsidR="00F00344" w:rsidRPr="00D67540">
        <w:rPr>
          <w:rFonts w:ascii="Times New Roman" w:eastAsia="Times New Roman" w:hAnsi="Times New Roman" w:cs="Times New Roman"/>
          <w:b/>
        </w:rPr>
        <w:t>Оренбург</w:t>
      </w:r>
    </w:p>
    <w:p w14:paraId="31940588" w14:textId="77777777" w:rsidR="00885794" w:rsidRPr="00D67540" w:rsidRDefault="00F00344" w:rsidP="00DC01D2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D67540">
        <w:rPr>
          <w:rFonts w:ascii="Times New Roman" w:eastAsia="Times New Roman" w:hAnsi="Times New Roman" w:cs="Times New Roman"/>
          <w:b/>
        </w:rPr>
        <w:t xml:space="preserve"> 202</w:t>
      </w:r>
      <w:r w:rsidR="003F2D53">
        <w:rPr>
          <w:rFonts w:ascii="Times New Roman" w:eastAsia="Times New Roman" w:hAnsi="Times New Roman" w:cs="Times New Roman"/>
          <w:b/>
        </w:rPr>
        <w:t>2</w:t>
      </w:r>
      <w:r w:rsidR="00885794" w:rsidRPr="00D67540">
        <w:rPr>
          <w:rFonts w:ascii="Times New Roman" w:eastAsia="Times New Roman" w:hAnsi="Times New Roman" w:cs="Times New Roman"/>
          <w:b/>
        </w:rPr>
        <w:t xml:space="preserve"> год</w:t>
      </w:r>
      <w:r w:rsidR="00885794" w:rsidRPr="00D67540">
        <w:rPr>
          <w:rFonts w:ascii="Times New Roman" w:eastAsia="Times New Roman" w:hAnsi="Times New Roman" w:cs="Times New Roman"/>
          <w:b/>
        </w:rPr>
        <w:br w:type="page"/>
      </w:r>
    </w:p>
    <w:p w14:paraId="16A4FD6A" w14:textId="77777777" w:rsidR="00885794" w:rsidRPr="00D67540" w:rsidRDefault="00885794" w:rsidP="00DC01D2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</w:rPr>
      </w:pPr>
    </w:p>
    <w:p w14:paraId="529A782A" w14:textId="77777777" w:rsidR="00885794" w:rsidRPr="00D67540" w:rsidRDefault="00885794" w:rsidP="00DC01D2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</w:rPr>
      </w:pPr>
    </w:p>
    <w:p w14:paraId="0B00C6FE" w14:textId="77777777" w:rsidR="00885794" w:rsidRPr="00D67540" w:rsidRDefault="00885794" w:rsidP="00DC01D2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</w:rPr>
      </w:pPr>
    </w:p>
    <w:p w14:paraId="37DEA8AF" w14:textId="77777777" w:rsidR="000E768F" w:rsidRPr="00D67540" w:rsidRDefault="000E768F" w:rsidP="00DC01D2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</w:rPr>
      </w:pPr>
    </w:p>
    <w:p w14:paraId="73FA1411" w14:textId="77777777" w:rsidR="00885794" w:rsidRPr="00D67540" w:rsidRDefault="00885794" w:rsidP="00DC01D2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</w:rPr>
      </w:pPr>
    </w:p>
    <w:p w14:paraId="6DE089DF" w14:textId="3940E4B6" w:rsidR="00AA2E20" w:rsidRPr="00F50838" w:rsidRDefault="003F4EC4" w:rsidP="00AA2E20">
      <w:pPr>
        <w:widowControl w:val="0"/>
        <w:spacing w:after="0"/>
        <w:ind w:firstLine="284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Р</w:t>
      </w:r>
      <w:r w:rsidR="00885794" w:rsidRPr="00D67540">
        <w:rPr>
          <w:rFonts w:ascii="Times New Roman" w:eastAsia="Times New Roman" w:hAnsi="Times New Roman" w:cs="Times New Roman"/>
          <w:i/>
        </w:rPr>
        <w:t>азработана аппаратом Уполномоченного по правам человека</w:t>
      </w:r>
      <w:r w:rsidR="008A7364">
        <w:rPr>
          <w:rFonts w:ascii="Times New Roman" w:eastAsia="Times New Roman" w:hAnsi="Times New Roman" w:cs="Times New Roman"/>
          <w:i/>
        </w:rPr>
        <w:t xml:space="preserve"> в Оренбургской области</w:t>
      </w:r>
      <w:r w:rsidR="008A7364" w:rsidRPr="00245B2A">
        <w:rPr>
          <w:rFonts w:ascii="Times New Roman" w:eastAsia="Times New Roman" w:hAnsi="Times New Roman" w:cs="Times New Roman"/>
          <w:i/>
          <w:color w:val="C00000"/>
        </w:rPr>
        <w:t xml:space="preserve">. </w:t>
      </w:r>
      <w:r w:rsidR="00AA2E20" w:rsidRPr="00F50838">
        <w:rPr>
          <w:rFonts w:ascii="Times New Roman" w:eastAsia="Times New Roman" w:hAnsi="Times New Roman" w:cs="Times New Roman"/>
          <w:i/>
        </w:rPr>
        <w:t>В памятке содержится информация о схемах, которые часто используют мошенники, а также рекомендации о том, как не стать их жертвой</w:t>
      </w:r>
      <w:r w:rsidR="00F50838">
        <w:rPr>
          <w:rFonts w:ascii="Times New Roman" w:eastAsia="Times New Roman" w:hAnsi="Times New Roman" w:cs="Times New Roman"/>
          <w:i/>
        </w:rPr>
        <w:t>.</w:t>
      </w:r>
      <w:r w:rsidR="00AA2E20" w:rsidRPr="00F50838">
        <w:rPr>
          <w:rFonts w:ascii="Times New Roman" w:eastAsia="Times New Roman" w:hAnsi="Times New Roman" w:cs="Times New Roman"/>
          <w:i/>
        </w:rPr>
        <w:t xml:space="preserve"> </w:t>
      </w:r>
    </w:p>
    <w:p w14:paraId="5A92CBD0" w14:textId="0992E2E0" w:rsidR="00DB38DD" w:rsidRPr="00D67540" w:rsidRDefault="00DB38DD" w:rsidP="00DC01D2">
      <w:pPr>
        <w:widowControl w:val="0"/>
        <w:spacing w:after="0"/>
        <w:ind w:firstLine="284"/>
        <w:jc w:val="both"/>
        <w:rPr>
          <w:rFonts w:ascii="Times New Roman" w:eastAsia="Times New Roman" w:hAnsi="Times New Roman" w:cs="Times New Roman"/>
          <w:i/>
        </w:rPr>
      </w:pPr>
      <w:r w:rsidRPr="00D67540">
        <w:rPr>
          <w:rFonts w:ascii="Times New Roman" w:eastAsia="Times New Roman" w:hAnsi="Times New Roman" w:cs="Times New Roman"/>
          <w:i/>
        </w:rPr>
        <w:t xml:space="preserve">При подготовке использовалось </w:t>
      </w:r>
      <w:r w:rsidR="00EE3EDF" w:rsidRPr="00D67540">
        <w:rPr>
          <w:rFonts w:ascii="Times New Roman" w:eastAsia="Times New Roman" w:hAnsi="Times New Roman" w:cs="Times New Roman"/>
          <w:i/>
        </w:rPr>
        <w:t xml:space="preserve">законодательство Российской Федерации, судебная практика, </w:t>
      </w:r>
      <w:r w:rsidR="008A7364" w:rsidRPr="00D67540">
        <w:rPr>
          <w:rFonts w:ascii="Times New Roman" w:eastAsia="Times New Roman" w:hAnsi="Times New Roman" w:cs="Times New Roman"/>
          <w:i/>
        </w:rPr>
        <w:t>справочная правовая система Консультант</w:t>
      </w:r>
      <w:r w:rsidR="00F50838">
        <w:rPr>
          <w:rFonts w:ascii="Times New Roman" w:eastAsia="Times New Roman" w:hAnsi="Times New Roman" w:cs="Times New Roman"/>
          <w:i/>
        </w:rPr>
        <w:t xml:space="preserve"> </w:t>
      </w:r>
      <w:r w:rsidR="008A7364" w:rsidRPr="00D67540">
        <w:rPr>
          <w:rFonts w:ascii="Times New Roman" w:eastAsia="Times New Roman" w:hAnsi="Times New Roman" w:cs="Times New Roman"/>
          <w:i/>
        </w:rPr>
        <w:t>Плюс</w:t>
      </w:r>
      <w:r w:rsidR="008A7364">
        <w:rPr>
          <w:rFonts w:ascii="Times New Roman" w:eastAsia="Times New Roman" w:hAnsi="Times New Roman" w:cs="Times New Roman"/>
          <w:i/>
        </w:rPr>
        <w:t xml:space="preserve">, а также </w:t>
      </w:r>
      <w:r w:rsidR="002C261B">
        <w:rPr>
          <w:rFonts w:ascii="Times New Roman" w:eastAsia="Times New Roman" w:hAnsi="Times New Roman" w:cs="Times New Roman"/>
          <w:i/>
        </w:rPr>
        <w:t xml:space="preserve">работа </w:t>
      </w:r>
      <w:r w:rsidR="008A7364">
        <w:rPr>
          <w:rFonts w:ascii="Times New Roman" w:eastAsia="Times New Roman" w:hAnsi="Times New Roman" w:cs="Times New Roman"/>
          <w:i/>
        </w:rPr>
        <w:t>с</w:t>
      </w:r>
      <w:r w:rsidR="002C261B">
        <w:rPr>
          <w:rFonts w:ascii="Times New Roman" w:eastAsia="Times New Roman" w:hAnsi="Times New Roman" w:cs="Times New Roman"/>
          <w:i/>
        </w:rPr>
        <w:t xml:space="preserve"> обращениям</w:t>
      </w:r>
      <w:r w:rsidR="008A7364">
        <w:rPr>
          <w:rFonts w:ascii="Times New Roman" w:eastAsia="Times New Roman" w:hAnsi="Times New Roman" w:cs="Times New Roman"/>
          <w:i/>
        </w:rPr>
        <w:t>и</w:t>
      </w:r>
      <w:r w:rsidR="002C261B">
        <w:rPr>
          <w:rFonts w:ascii="Times New Roman" w:eastAsia="Times New Roman" w:hAnsi="Times New Roman" w:cs="Times New Roman"/>
          <w:i/>
        </w:rPr>
        <w:t xml:space="preserve"> граждан</w:t>
      </w:r>
      <w:r w:rsidR="008A7364">
        <w:rPr>
          <w:rFonts w:ascii="Times New Roman" w:eastAsia="Times New Roman" w:hAnsi="Times New Roman" w:cs="Times New Roman"/>
          <w:i/>
        </w:rPr>
        <w:t>.</w:t>
      </w:r>
    </w:p>
    <w:p w14:paraId="4CA1E0CD" w14:textId="77777777" w:rsidR="00885794" w:rsidRPr="00D67540" w:rsidRDefault="00885794" w:rsidP="00DC01D2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</w:rPr>
      </w:pPr>
    </w:p>
    <w:p w14:paraId="7939E412" w14:textId="77777777" w:rsidR="00885794" w:rsidRPr="00D67540" w:rsidRDefault="00885794" w:rsidP="00DC01D2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</w:rPr>
      </w:pPr>
    </w:p>
    <w:p w14:paraId="3CEF914F" w14:textId="77777777" w:rsidR="00885794" w:rsidRPr="00D67540" w:rsidRDefault="00885794" w:rsidP="00DC01D2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</w:rPr>
      </w:pPr>
    </w:p>
    <w:p w14:paraId="4DA64676" w14:textId="77777777" w:rsidR="00885794" w:rsidRPr="00D67540" w:rsidRDefault="00885794" w:rsidP="00DC01D2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</w:rPr>
      </w:pPr>
    </w:p>
    <w:p w14:paraId="7EE9F0A2" w14:textId="77777777" w:rsidR="00885794" w:rsidRPr="00D67540" w:rsidRDefault="00885794" w:rsidP="00DC01D2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</w:rPr>
      </w:pPr>
    </w:p>
    <w:p w14:paraId="6FC179E6" w14:textId="77777777" w:rsidR="00885794" w:rsidRPr="00D67540" w:rsidRDefault="00885794" w:rsidP="00DC01D2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</w:rPr>
      </w:pPr>
    </w:p>
    <w:p w14:paraId="6C6E60EA" w14:textId="77777777" w:rsidR="00885794" w:rsidRPr="00D67540" w:rsidRDefault="00885794" w:rsidP="00DC01D2">
      <w:pPr>
        <w:widowControl w:val="0"/>
        <w:spacing w:after="0"/>
        <w:rPr>
          <w:rFonts w:ascii="Times New Roman" w:eastAsia="Times New Roman" w:hAnsi="Times New Roman" w:cs="Times New Roman"/>
          <w:b/>
        </w:rPr>
      </w:pPr>
      <w:r w:rsidRPr="00D67540">
        <w:rPr>
          <w:rFonts w:ascii="Times New Roman" w:eastAsia="Times New Roman" w:hAnsi="Times New Roman" w:cs="Times New Roman"/>
          <w:b/>
        </w:rPr>
        <w:br w:type="page"/>
      </w:r>
    </w:p>
    <w:p w14:paraId="6188F4A8" w14:textId="1AB1CE50" w:rsidR="007B7818" w:rsidRDefault="003F2D53" w:rsidP="00F155DE">
      <w:pPr>
        <w:spacing w:after="0" w:line="240" w:lineRule="auto"/>
        <w:ind w:firstLine="567"/>
        <w:jc w:val="both"/>
        <w:rPr>
          <w:rFonts w:ascii="Times New Roman" w:hAnsi="Times New Roman" w:cs="Times New Roman"/>
          <w:shd w:val="clear" w:color="auto" w:fill="FEFCFA"/>
        </w:rPr>
      </w:pPr>
      <w:r>
        <w:rPr>
          <w:rFonts w:ascii="Times New Roman" w:hAnsi="Times New Roman" w:cs="Times New Roman"/>
          <w:shd w:val="clear" w:color="auto" w:fill="FEFCFA"/>
        </w:rPr>
        <w:lastRenderedPageBreak/>
        <w:t>Конституция РФ гарантирует каждому гражданину право на получение квалифицированной юридической помощи</w:t>
      </w:r>
      <w:r w:rsidR="00E047E0">
        <w:rPr>
          <w:rFonts w:ascii="Times New Roman" w:hAnsi="Times New Roman" w:cs="Times New Roman"/>
          <w:shd w:val="clear" w:color="auto" w:fill="FEFCFA"/>
        </w:rPr>
        <w:t xml:space="preserve"> (статья</w:t>
      </w:r>
      <w:r w:rsidR="00245B2A">
        <w:rPr>
          <w:rFonts w:ascii="Times New Roman" w:hAnsi="Times New Roman" w:cs="Times New Roman"/>
          <w:shd w:val="clear" w:color="auto" w:fill="FEFCFA"/>
        </w:rPr>
        <w:t xml:space="preserve"> 48</w:t>
      </w:r>
      <w:r w:rsidR="00E047E0">
        <w:rPr>
          <w:rFonts w:ascii="Times New Roman" w:hAnsi="Times New Roman" w:cs="Times New Roman"/>
          <w:shd w:val="clear" w:color="auto" w:fill="FEFCFA"/>
        </w:rPr>
        <w:t>)</w:t>
      </w:r>
      <w:r>
        <w:rPr>
          <w:rFonts w:ascii="Times New Roman" w:hAnsi="Times New Roman" w:cs="Times New Roman"/>
          <w:shd w:val="clear" w:color="auto" w:fill="FEFCFA"/>
        </w:rPr>
        <w:t>.</w:t>
      </w:r>
    </w:p>
    <w:p w14:paraId="5E1EB06A" w14:textId="14E052A9" w:rsidR="003F2D53" w:rsidRDefault="00E047E0" w:rsidP="00F155DE">
      <w:pPr>
        <w:spacing w:after="0" w:line="240" w:lineRule="auto"/>
        <w:ind w:firstLine="567"/>
        <w:jc w:val="both"/>
        <w:rPr>
          <w:rFonts w:ascii="Times New Roman" w:hAnsi="Times New Roman" w:cs="Times New Roman"/>
          <w:shd w:val="clear" w:color="auto" w:fill="FEFCFA"/>
        </w:rPr>
      </w:pPr>
      <w:r>
        <w:rPr>
          <w:rFonts w:ascii="Times New Roman" w:hAnsi="Times New Roman" w:cs="Times New Roman"/>
          <w:shd w:val="clear" w:color="auto" w:fill="FEFCFA"/>
        </w:rPr>
        <w:t>Именно это</w:t>
      </w:r>
      <w:r w:rsidR="003F2D53">
        <w:rPr>
          <w:rFonts w:ascii="Times New Roman" w:hAnsi="Times New Roman" w:cs="Times New Roman"/>
          <w:shd w:val="clear" w:color="auto" w:fill="FEFCFA"/>
        </w:rPr>
        <w:t xml:space="preserve"> право является одной из важнейших гарантий соблюдения остальных прав и свобод личности.</w:t>
      </w:r>
    </w:p>
    <w:p w14:paraId="5A62B51D" w14:textId="012222F6" w:rsidR="003F2D53" w:rsidRDefault="00E047E0" w:rsidP="00F155DE">
      <w:pPr>
        <w:spacing w:after="0" w:line="240" w:lineRule="auto"/>
        <w:ind w:firstLine="567"/>
        <w:jc w:val="both"/>
        <w:rPr>
          <w:rFonts w:ascii="Times New Roman" w:hAnsi="Times New Roman" w:cs="Times New Roman"/>
          <w:shd w:val="clear" w:color="auto" w:fill="FEFCFA"/>
        </w:rPr>
      </w:pPr>
      <w:r>
        <w:rPr>
          <w:rFonts w:ascii="Times New Roman" w:hAnsi="Times New Roman" w:cs="Times New Roman"/>
          <w:shd w:val="clear" w:color="auto" w:fill="FEFCFA"/>
        </w:rPr>
        <w:t xml:space="preserve">За последнее </w:t>
      </w:r>
      <w:r w:rsidR="009425E2">
        <w:rPr>
          <w:rFonts w:ascii="Times New Roman" w:hAnsi="Times New Roman" w:cs="Times New Roman"/>
          <w:shd w:val="clear" w:color="auto" w:fill="FEFCFA"/>
        </w:rPr>
        <w:t>время</w:t>
      </w:r>
      <w:r w:rsidR="003F2D53">
        <w:rPr>
          <w:rFonts w:ascii="Times New Roman" w:hAnsi="Times New Roman" w:cs="Times New Roman"/>
          <w:shd w:val="clear" w:color="auto" w:fill="FEFCFA"/>
        </w:rPr>
        <w:t xml:space="preserve"> наблюдается рост </w:t>
      </w:r>
      <w:r>
        <w:rPr>
          <w:rFonts w:ascii="Times New Roman" w:hAnsi="Times New Roman" w:cs="Times New Roman"/>
          <w:shd w:val="clear" w:color="auto" w:fill="FEFCFA"/>
        </w:rPr>
        <w:t>фирм (обществ и т.д.)</w:t>
      </w:r>
      <w:r w:rsidR="003F2D53">
        <w:rPr>
          <w:rFonts w:ascii="Times New Roman" w:hAnsi="Times New Roman" w:cs="Times New Roman"/>
          <w:shd w:val="clear" w:color="auto" w:fill="FEFCFA"/>
        </w:rPr>
        <w:t xml:space="preserve">, якобы обеспечивающих граждан </w:t>
      </w:r>
      <w:r>
        <w:rPr>
          <w:rFonts w:ascii="Times New Roman" w:hAnsi="Times New Roman" w:cs="Times New Roman"/>
          <w:shd w:val="clear" w:color="auto" w:fill="FEFCFA"/>
        </w:rPr>
        <w:t>бесплатной юридической помощью</w:t>
      </w:r>
      <w:r w:rsidR="003F2D53">
        <w:rPr>
          <w:rFonts w:ascii="Times New Roman" w:hAnsi="Times New Roman" w:cs="Times New Roman"/>
          <w:shd w:val="clear" w:color="auto" w:fill="FEFCFA"/>
        </w:rPr>
        <w:t xml:space="preserve">. </w:t>
      </w:r>
      <w:r>
        <w:rPr>
          <w:rFonts w:ascii="Times New Roman" w:hAnsi="Times New Roman" w:cs="Times New Roman"/>
          <w:shd w:val="clear" w:color="auto" w:fill="FEFCFA"/>
        </w:rPr>
        <w:t>Н</w:t>
      </w:r>
      <w:r w:rsidR="003F2D53">
        <w:rPr>
          <w:rFonts w:ascii="Times New Roman" w:hAnsi="Times New Roman" w:cs="Times New Roman"/>
          <w:shd w:val="clear" w:color="auto" w:fill="FEFCFA"/>
        </w:rPr>
        <w:t xml:space="preserve">а деле далеко не каждая из них оказывает услуги квалифицированно и добросовестно. </w:t>
      </w:r>
      <w:r w:rsidR="009425E2">
        <w:rPr>
          <w:rFonts w:ascii="Times New Roman" w:hAnsi="Times New Roman" w:cs="Times New Roman"/>
          <w:shd w:val="clear" w:color="auto" w:fill="FEFCFA"/>
        </w:rPr>
        <w:t>Г</w:t>
      </w:r>
      <w:r w:rsidR="003F2D53">
        <w:rPr>
          <w:rFonts w:ascii="Times New Roman" w:hAnsi="Times New Roman" w:cs="Times New Roman"/>
          <w:shd w:val="clear" w:color="auto" w:fill="FEFCFA"/>
        </w:rPr>
        <w:t>раждан</w:t>
      </w:r>
      <w:r w:rsidR="009425E2">
        <w:rPr>
          <w:rFonts w:ascii="Times New Roman" w:hAnsi="Times New Roman" w:cs="Times New Roman"/>
          <w:shd w:val="clear" w:color="auto" w:fill="FEFCFA"/>
        </w:rPr>
        <w:t>е</w:t>
      </w:r>
      <w:r>
        <w:rPr>
          <w:rFonts w:ascii="Times New Roman" w:hAnsi="Times New Roman" w:cs="Times New Roman"/>
          <w:shd w:val="clear" w:color="auto" w:fill="FEFCFA"/>
        </w:rPr>
        <w:t>, нуждающиеся в услугах юристов, нередко</w:t>
      </w:r>
      <w:r w:rsidR="003F2D53">
        <w:rPr>
          <w:rFonts w:ascii="Times New Roman" w:hAnsi="Times New Roman" w:cs="Times New Roman"/>
          <w:shd w:val="clear" w:color="auto" w:fill="FEFCFA"/>
        </w:rPr>
        <w:t xml:space="preserve"> становятся жертвами так называемых </w:t>
      </w:r>
      <w:proofErr w:type="spellStart"/>
      <w:r w:rsidR="003F2D53">
        <w:rPr>
          <w:rFonts w:ascii="Times New Roman" w:hAnsi="Times New Roman" w:cs="Times New Roman"/>
          <w:shd w:val="clear" w:color="auto" w:fill="FEFCFA"/>
        </w:rPr>
        <w:t>лжеюристов</w:t>
      </w:r>
      <w:proofErr w:type="spellEnd"/>
      <w:r w:rsidR="003F2D53">
        <w:rPr>
          <w:rFonts w:ascii="Times New Roman" w:hAnsi="Times New Roman" w:cs="Times New Roman"/>
          <w:shd w:val="clear" w:color="auto" w:fill="FEFCFA"/>
        </w:rPr>
        <w:t>, чьи услуги не имею</w:t>
      </w:r>
      <w:r>
        <w:rPr>
          <w:rFonts w:ascii="Times New Roman" w:hAnsi="Times New Roman" w:cs="Times New Roman"/>
          <w:shd w:val="clear" w:color="auto" w:fill="FEFCFA"/>
        </w:rPr>
        <w:t>т</w:t>
      </w:r>
      <w:r w:rsidR="003F2D53">
        <w:rPr>
          <w:rFonts w:ascii="Times New Roman" w:hAnsi="Times New Roman" w:cs="Times New Roman"/>
          <w:shd w:val="clear" w:color="auto" w:fill="FEFCFA"/>
        </w:rPr>
        <w:t xml:space="preserve"> какой-либо потребительской ценности.</w:t>
      </w:r>
    </w:p>
    <w:p w14:paraId="17CAF4E0" w14:textId="77777777" w:rsidR="00B455D3" w:rsidRPr="00D67540" w:rsidRDefault="00B455D3" w:rsidP="00F155DE">
      <w:pPr>
        <w:spacing w:after="0" w:line="240" w:lineRule="auto"/>
        <w:ind w:firstLine="567"/>
        <w:jc w:val="both"/>
        <w:rPr>
          <w:rFonts w:ascii="Times New Roman" w:hAnsi="Times New Roman" w:cs="Times New Roman"/>
          <w:shd w:val="clear" w:color="auto" w:fill="FEFCFA"/>
        </w:rPr>
      </w:pPr>
    </w:p>
    <w:p w14:paraId="6020F8F5" w14:textId="7A3CD65D" w:rsidR="00B2785F" w:rsidRDefault="003F2D53" w:rsidP="000F2355">
      <w:pPr>
        <w:pStyle w:val="2"/>
        <w:shd w:val="clear" w:color="auto" w:fill="F8F8F8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Кто такие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лжеюристы</w:t>
      </w:r>
      <w:proofErr w:type="spellEnd"/>
      <w:r w:rsidR="00B2785F" w:rsidRPr="00D67540">
        <w:rPr>
          <w:rFonts w:ascii="Times New Roman" w:hAnsi="Times New Roman" w:cs="Times New Roman"/>
          <w:color w:val="auto"/>
          <w:sz w:val="22"/>
          <w:szCs w:val="22"/>
        </w:rPr>
        <w:t>?</w:t>
      </w:r>
    </w:p>
    <w:p w14:paraId="6BFBC90F" w14:textId="2F66276F" w:rsidR="009425E2" w:rsidRPr="00710738" w:rsidRDefault="00D62B80" w:rsidP="003F2D53">
      <w:pPr>
        <w:pStyle w:val="a3"/>
        <w:shd w:val="clear" w:color="auto" w:fill="FAFAFA"/>
        <w:spacing w:before="0" w:beforeAutospacing="0" w:after="0" w:afterAutospacing="0" w:line="224" w:lineRule="atLeast"/>
        <w:jc w:val="both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 xml:space="preserve"> </w:t>
      </w:r>
      <w:r w:rsidR="004525D6" w:rsidRPr="00710738">
        <w:rPr>
          <w:b/>
          <w:bCs/>
          <w:i/>
          <w:sz w:val="22"/>
          <w:szCs w:val="22"/>
        </w:rPr>
        <w:t xml:space="preserve">      </w:t>
      </w:r>
      <w:proofErr w:type="spellStart"/>
      <w:r w:rsidR="003F2D53" w:rsidRPr="00710738">
        <w:rPr>
          <w:b/>
          <w:bCs/>
          <w:i/>
          <w:sz w:val="22"/>
          <w:szCs w:val="22"/>
        </w:rPr>
        <w:t>Лжеюристы</w:t>
      </w:r>
      <w:proofErr w:type="spellEnd"/>
      <w:r w:rsidR="003F2D53" w:rsidRPr="00710738">
        <w:rPr>
          <w:b/>
          <w:bCs/>
          <w:i/>
          <w:sz w:val="22"/>
          <w:szCs w:val="22"/>
        </w:rPr>
        <w:t xml:space="preserve"> – это лица, не имеющие высшего юридического образования и юридической практики, но </w:t>
      </w:r>
      <w:r w:rsidR="009425E2" w:rsidRPr="00710738">
        <w:rPr>
          <w:b/>
          <w:bCs/>
          <w:i/>
          <w:sz w:val="22"/>
          <w:szCs w:val="22"/>
        </w:rPr>
        <w:t>представляющиеся специалиста</w:t>
      </w:r>
      <w:r w:rsidR="003F2D53" w:rsidRPr="00710738">
        <w:rPr>
          <w:b/>
          <w:bCs/>
          <w:i/>
          <w:sz w:val="22"/>
          <w:szCs w:val="22"/>
        </w:rPr>
        <w:t>м</w:t>
      </w:r>
      <w:r w:rsidR="009425E2" w:rsidRPr="00710738">
        <w:rPr>
          <w:b/>
          <w:bCs/>
          <w:i/>
          <w:sz w:val="22"/>
          <w:szCs w:val="22"/>
        </w:rPr>
        <w:t>и</w:t>
      </w:r>
      <w:r w:rsidR="003F2D53" w:rsidRPr="00710738">
        <w:rPr>
          <w:b/>
          <w:bCs/>
          <w:i/>
          <w:sz w:val="22"/>
          <w:szCs w:val="22"/>
        </w:rPr>
        <w:t xml:space="preserve"> в области</w:t>
      </w:r>
      <w:r w:rsidR="009425E2" w:rsidRPr="00710738">
        <w:rPr>
          <w:b/>
          <w:bCs/>
          <w:i/>
          <w:sz w:val="22"/>
          <w:szCs w:val="22"/>
        </w:rPr>
        <w:t xml:space="preserve"> права и оказывающие </w:t>
      </w:r>
      <w:r w:rsidR="0010508E">
        <w:rPr>
          <w:b/>
          <w:bCs/>
          <w:i/>
          <w:sz w:val="22"/>
          <w:szCs w:val="22"/>
        </w:rPr>
        <w:t>консультационные услуги на плат</w:t>
      </w:r>
      <w:r w:rsidR="009425E2" w:rsidRPr="00710738">
        <w:rPr>
          <w:b/>
          <w:bCs/>
          <w:i/>
          <w:sz w:val="22"/>
          <w:szCs w:val="22"/>
        </w:rPr>
        <w:t>ной основе. Низкая правовая грамотность населени</w:t>
      </w:r>
      <w:r w:rsidR="004525D6" w:rsidRPr="00710738">
        <w:rPr>
          <w:b/>
          <w:bCs/>
          <w:i/>
          <w:sz w:val="22"/>
          <w:szCs w:val="22"/>
        </w:rPr>
        <w:t>я</w:t>
      </w:r>
      <w:r w:rsidR="009425E2" w:rsidRPr="00710738">
        <w:rPr>
          <w:b/>
          <w:bCs/>
          <w:i/>
          <w:sz w:val="22"/>
          <w:szCs w:val="22"/>
        </w:rPr>
        <w:t xml:space="preserve"> и отсутствие контроля со стороны </w:t>
      </w:r>
      <w:r w:rsidR="00334864" w:rsidRPr="00710738">
        <w:rPr>
          <w:b/>
          <w:bCs/>
          <w:i/>
          <w:sz w:val="22"/>
          <w:szCs w:val="22"/>
        </w:rPr>
        <w:t>государства, по сути,</w:t>
      </w:r>
      <w:r w:rsidR="009425E2" w:rsidRPr="00710738">
        <w:rPr>
          <w:b/>
          <w:bCs/>
          <w:i/>
          <w:sz w:val="22"/>
          <w:szCs w:val="22"/>
        </w:rPr>
        <w:t xml:space="preserve"> предоставляет полную свободу действий подобным «специалистам».</w:t>
      </w:r>
    </w:p>
    <w:p w14:paraId="355D4088" w14:textId="77777777" w:rsidR="009425E2" w:rsidRPr="00710738" w:rsidRDefault="009425E2" w:rsidP="003F2D53">
      <w:pPr>
        <w:pStyle w:val="a3"/>
        <w:shd w:val="clear" w:color="auto" w:fill="FAFAFA"/>
        <w:spacing w:before="0" w:beforeAutospacing="0" w:after="0" w:afterAutospacing="0" w:line="224" w:lineRule="atLeast"/>
        <w:jc w:val="both"/>
        <w:rPr>
          <w:b/>
          <w:bCs/>
          <w:sz w:val="22"/>
          <w:szCs w:val="22"/>
        </w:rPr>
      </w:pPr>
    </w:p>
    <w:p w14:paraId="55817374" w14:textId="77777777" w:rsidR="00964ECF" w:rsidRDefault="009425E2" w:rsidP="009425E2">
      <w:pPr>
        <w:pStyle w:val="a3"/>
        <w:shd w:val="clear" w:color="auto" w:fill="FAFAFA"/>
        <w:spacing w:before="0" w:beforeAutospacing="0" w:after="0" w:afterAutospacing="0" w:line="224" w:lineRule="atLeast"/>
        <w:jc w:val="center"/>
        <w:rPr>
          <w:b/>
          <w:sz w:val="22"/>
          <w:szCs w:val="22"/>
        </w:rPr>
      </w:pPr>
      <w:r w:rsidRPr="009425E2">
        <w:rPr>
          <w:b/>
          <w:sz w:val="22"/>
          <w:szCs w:val="22"/>
        </w:rPr>
        <w:t xml:space="preserve">Как распознать </w:t>
      </w:r>
      <w:proofErr w:type="spellStart"/>
      <w:r w:rsidRPr="009425E2">
        <w:rPr>
          <w:b/>
          <w:sz w:val="22"/>
          <w:szCs w:val="22"/>
        </w:rPr>
        <w:t>лжеюриста</w:t>
      </w:r>
      <w:proofErr w:type="spellEnd"/>
      <w:r w:rsidRPr="009425E2">
        <w:rPr>
          <w:b/>
          <w:sz w:val="22"/>
          <w:szCs w:val="22"/>
        </w:rPr>
        <w:t>?</w:t>
      </w:r>
    </w:p>
    <w:p w14:paraId="6C29628D" w14:textId="77777777" w:rsidR="009603C9" w:rsidRDefault="009603C9" w:rsidP="009425E2">
      <w:pPr>
        <w:pStyle w:val="a3"/>
        <w:shd w:val="clear" w:color="auto" w:fill="FAFAFA"/>
        <w:spacing w:before="0" w:beforeAutospacing="0" w:after="0" w:afterAutospacing="0" w:line="224" w:lineRule="atLeast"/>
        <w:jc w:val="center"/>
        <w:rPr>
          <w:b/>
          <w:sz w:val="22"/>
          <w:szCs w:val="22"/>
        </w:rPr>
      </w:pPr>
    </w:p>
    <w:p w14:paraId="57557699" w14:textId="739AF927" w:rsidR="00653008" w:rsidRPr="00653008" w:rsidRDefault="00FF77F2" w:rsidP="00FF77F2">
      <w:pPr>
        <w:pStyle w:val="a3"/>
        <w:numPr>
          <w:ilvl w:val="0"/>
          <w:numId w:val="9"/>
        </w:numPr>
        <w:shd w:val="clear" w:color="auto" w:fill="FAFAFA"/>
        <w:spacing w:before="0" w:beforeAutospacing="0" w:after="234" w:afterAutospacing="0" w:line="224" w:lineRule="atLeast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Бесплатная консультация. </w:t>
      </w:r>
      <w:r>
        <w:rPr>
          <w:sz w:val="22"/>
          <w:szCs w:val="22"/>
        </w:rPr>
        <w:t>О</w:t>
      </w:r>
      <w:r w:rsidRPr="00C43190">
        <w:rPr>
          <w:sz w:val="22"/>
          <w:szCs w:val="22"/>
        </w:rPr>
        <w:t xml:space="preserve">бычно на первой такой «консультации» ничего конкретного не говорят, но при этом дают много обещаний решить проблему в кратчайшие сроки. А вот за осуществление планов по решению проблемы уже необходимо заплатить. </w:t>
      </w:r>
      <w:r>
        <w:rPr>
          <w:sz w:val="22"/>
          <w:szCs w:val="22"/>
        </w:rPr>
        <w:t>П</w:t>
      </w:r>
      <w:r w:rsidR="00653008">
        <w:rPr>
          <w:sz w:val="22"/>
          <w:szCs w:val="22"/>
        </w:rPr>
        <w:t>омните, что</w:t>
      </w:r>
      <w:r>
        <w:rPr>
          <w:sz w:val="22"/>
          <w:szCs w:val="22"/>
        </w:rPr>
        <w:t xml:space="preserve"> бесплатный сыр бывает только в мышеловке</w:t>
      </w:r>
      <w:r w:rsidR="00AA2E20">
        <w:rPr>
          <w:sz w:val="22"/>
          <w:szCs w:val="22"/>
        </w:rPr>
        <w:t>, р</w:t>
      </w:r>
      <w:r w:rsidR="00070CE3">
        <w:rPr>
          <w:sz w:val="22"/>
          <w:szCs w:val="22"/>
        </w:rPr>
        <w:t>абота опытного юриста стоит денег</w:t>
      </w:r>
      <w:r w:rsidR="00F50838">
        <w:rPr>
          <w:sz w:val="22"/>
          <w:szCs w:val="22"/>
        </w:rPr>
        <w:t>.</w:t>
      </w:r>
      <w:r w:rsidR="00070CE3">
        <w:rPr>
          <w:sz w:val="22"/>
          <w:szCs w:val="22"/>
        </w:rPr>
        <w:t xml:space="preserve"> </w:t>
      </w:r>
    </w:p>
    <w:p w14:paraId="60A311A7" w14:textId="145A4DAF" w:rsidR="00FF77F2" w:rsidRPr="00F50838" w:rsidRDefault="00653008" w:rsidP="00653008">
      <w:pPr>
        <w:pStyle w:val="a3"/>
        <w:numPr>
          <w:ilvl w:val="0"/>
          <w:numId w:val="9"/>
        </w:numPr>
        <w:shd w:val="clear" w:color="auto" w:fill="FAFAFA"/>
        <w:spacing w:before="0" w:beforeAutospacing="0" w:after="234" w:afterAutospacing="0" w:line="224" w:lineRule="atLeast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Агрессивная реклама юридических услуг. </w:t>
      </w:r>
      <w:r w:rsidR="00381385" w:rsidRPr="00F50838">
        <w:rPr>
          <w:bCs/>
          <w:sz w:val="22"/>
          <w:szCs w:val="22"/>
        </w:rPr>
        <w:t xml:space="preserve">Яркие баннеры в интернете, буклеты в почтовых ящиках, бесконечные звонки на телефон и </w:t>
      </w:r>
      <w:proofErr w:type="spellStart"/>
      <w:r w:rsidR="00381385" w:rsidRPr="00F50838">
        <w:rPr>
          <w:bCs/>
          <w:sz w:val="22"/>
          <w:szCs w:val="22"/>
          <w:lang w:val="en-US"/>
        </w:rPr>
        <w:t>sms</w:t>
      </w:r>
      <w:proofErr w:type="spellEnd"/>
      <w:r w:rsidR="00381385" w:rsidRPr="00F50838">
        <w:rPr>
          <w:bCs/>
          <w:sz w:val="22"/>
          <w:szCs w:val="22"/>
        </w:rPr>
        <w:t xml:space="preserve">-рассылка – все это </w:t>
      </w:r>
      <w:r w:rsidR="00AA2E20" w:rsidRPr="00F50838">
        <w:rPr>
          <w:bCs/>
          <w:sz w:val="22"/>
          <w:szCs w:val="22"/>
        </w:rPr>
        <w:t xml:space="preserve">рекламные </w:t>
      </w:r>
      <w:r w:rsidR="00381385" w:rsidRPr="00F50838">
        <w:rPr>
          <w:bCs/>
          <w:sz w:val="22"/>
          <w:szCs w:val="22"/>
        </w:rPr>
        <w:t>инструменты</w:t>
      </w:r>
      <w:r w:rsidR="00AA2E20" w:rsidRPr="00F50838">
        <w:rPr>
          <w:bCs/>
          <w:sz w:val="22"/>
          <w:szCs w:val="22"/>
        </w:rPr>
        <w:t xml:space="preserve">, активно используемые </w:t>
      </w:r>
      <w:proofErr w:type="spellStart"/>
      <w:r w:rsidR="00AA2E20" w:rsidRPr="00F50838">
        <w:rPr>
          <w:bCs/>
          <w:sz w:val="22"/>
          <w:szCs w:val="22"/>
        </w:rPr>
        <w:t>лжеюристами</w:t>
      </w:r>
      <w:proofErr w:type="spellEnd"/>
      <w:r w:rsidR="00AA2E20" w:rsidRPr="00F50838">
        <w:rPr>
          <w:bCs/>
          <w:sz w:val="22"/>
          <w:szCs w:val="22"/>
        </w:rPr>
        <w:t xml:space="preserve"> для привлечения потенциальных жертв. </w:t>
      </w:r>
      <w:r w:rsidR="00381385" w:rsidRPr="00F50838">
        <w:rPr>
          <w:bCs/>
          <w:sz w:val="22"/>
          <w:szCs w:val="22"/>
        </w:rPr>
        <w:t xml:space="preserve"> </w:t>
      </w:r>
      <w:r w:rsidRPr="00F50838">
        <w:rPr>
          <w:bCs/>
          <w:color w:val="000000" w:themeColor="text1"/>
          <w:sz w:val="22"/>
          <w:szCs w:val="22"/>
        </w:rPr>
        <w:t>Если вас активно зазывают, если вы сталкиваетесь с навязыванием бесплатной услуги, это должно насторожить</w:t>
      </w:r>
    </w:p>
    <w:p w14:paraId="6236FF02" w14:textId="77777777" w:rsidR="00B455D3" w:rsidRDefault="00B455D3" w:rsidP="009425E2">
      <w:pPr>
        <w:pStyle w:val="a3"/>
        <w:shd w:val="clear" w:color="auto" w:fill="FAFAFA"/>
        <w:spacing w:before="0" w:beforeAutospacing="0" w:after="0" w:afterAutospacing="0" w:line="224" w:lineRule="atLeast"/>
        <w:jc w:val="center"/>
        <w:rPr>
          <w:b/>
          <w:sz w:val="22"/>
          <w:szCs w:val="22"/>
        </w:rPr>
      </w:pPr>
    </w:p>
    <w:p w14:paraId="72E1CFB5" w14:textId="7A9DCB48" w:rsidR="009425E2" w:rsidRDefault="009425E2" w:rsidP="009425E2">
      <w:pPr>
        <w:pStyle w:val="a3"/>
        <w:numPr>
          <w:ilvl w:val="0"/>
          <w:numId w:val="9"/>
        </w:numPr>
        <w:shd w:val="clear" w:color="auto" w:fill="FAFAFA"/>
        <w:spacing w:before="0" w:beforeAutospacing="0" w:after="0" w:afterAutospacing="0" w:line="224" w:lineRule="atLeast"/>
        <w:jc w:val="both"/>
        <w:rPr>
          <w:sz w:val="22"/>
          <w:szCs w:val="22"/>
        </w:rPr>
      </w:pPr>
      <w:r w:rsidRPr="00943E3A">
        <w:rPr>
          <w:b/>
          <w:sz w:val="22"/>
          <w:szCs w:val="22"/>
        </w:rPr>
        <w:t>Обещание стопроцентного результата.</w:t>
      </w:r>
      <w:r>
        <w:rPr>
          <w:sz w:val="22"/>
          <w:szCs w:val="22"/>
        </w:rPr>
        <w:t xml:space="preserve"> Юрист влияет только на процесс дела, но не на результат. В его силах оценить ситуацию, предложить варианты решения и помочь выбрать правильный. </w:t>
      </w:r>
      <w:r w:rsidR="00943E3A">
        <w:rPr>
          <w:sz w:val="22"/>
          <w:szCs w:val="22"/>
        </w:rPr>
        <w:t>О</w:t>
      </w:r>
      <w:r w:rsidRPr="009425E2">
        <w:rPr>
          <w:sz w:val="22"/>
          <w:szCs w:val="22"/>
        </w:rPr>
        <w:t>пытный адвокат или юрист может только предположить возможный исход, но не давать гарантию</w:t>
      </w:r>
      <w:r w:rsidR="00D62B80">
        <w:rPr>
          <w:sz w:val="22"/>
          <w:szCs w:val="22"/>
        </w:rPr>
        <w:t>.</w:t>
      </w:r>
    </w:p>
    <w:p w14:paraId="5BEA46BE" w14:textId="77777777" w:rsidR="00C43190" w:rsidRPr="00FF77F2" w:rsidRDefault="00C43190" w:rsidP="00C43190">
      <w:pPr>
        <w:pStyle w:val="a3"/>
        <w:shd w:val="clear" w:color="auto" w:fill="FAFAFA"/>
        <w:spacing w:before="0" w:beforeAutospacing="0" w:after="0" w:afterAutospacing="0" w:line="224" w:lineRule="atLeast"/>
        <w:ind w:left="720"/>
        <w:jc w:val="both"/>
        <w:rPr>
          <w:b/>
          <w:sz w:val="22"/>
          <w:szCs w:val="22"/>
        </w:rPr>
      </w:pPr>
    </w:p>
    <w:p w14:paraId="45A8C7C1" w14:textId="3002243B" w:rsidR="00055AA7" w:rsidRDefault="00943E3A" w:rsidP="00C43190">
      <w:pPr>
        <w:pStyle w:val="a3"/>
        <w:shd w:val="clear" w:color="auto" w:fill="FAFAFA"/>
        <w:spacing w:before="0" w:beforeAutospacing="0" w:after="234" w:afterAutospacing="0" w:line="224" w:lineRule="atLeast"/>
        <w:ind w:left="709" w:hanging="142"/>
        <w:jc w:val="both"/>
        <w:rPr>
          <w:sz w:val="22"/>
          <w:szCs w:val="22"/>
        </w:rPr>
      </w:pPr>
      <w:r w:rsidRPr="00FF77F2">
        <w:rPr>
          <w:b/>
          <w:sz w:val="22"/>
          <w:szCs w:val="22"/>
        </w:rPr>
        <w:t xml:space="preserve">- Подготовка </w:t>
      </w:r>
      <w:r w:rsidR="00055AA7" w:rsidRPr="00FF77F2">
        <w:rPr>
          <w:b/>
          <w:sz w:val="22"/>
          <w:szCs w:val="22"/>
        </w:rPr>
        <w:t xml:space="preserve">кипы </w:t>
      </w:r>
      <w:r w:rsidRPr="00FF77F2">
        <w:rPr>
          <w:b/>
          <w:sz w:val="22"/>
          <w:szCs w:val="22"/>
        </w:rPr>
        <w:t>запросов в различные инстанции</w:t>
      </w:r>
      <w:r w:rsidR="00C43190" w:rsidRPr="00FF77F2">
        <w:rPr>
          <w:b/>
          <w:sz w:val="22"/>
          <w:szCs w:val="22"/>
        </w:rPr>
        <w:t>.</w:t>
      </w:r>
      <w:r w:rsidR="00C43190">
        <w:rPr>
          <w:b/>
          <w:i/>
          <w:sz w:val="22"/>
          <w:szCs w:val="22"/>
        </w:rPr>
        <w:t xml:space="preserve"> </w:t>
      </w:r>
      <w:proofErr w:type="spellStart"/>
      <w:r w:rsidRPr="00943E3A">
        <w:rPr>
          <w:sz w:val="22"/>
          <w:szCs w:val="22"/>
        </w:rPr>
        <w:t>Лжеюрист</w:t>
      </w:r>
      <w:proofErr w:type="spellEnd"/>
      <w:r w:rsidRPr="00943E3A">
        <w:rPr>
          <w:sz w:val="22"/>
          <w:szCs w:val="22"/>
        </w:rPr>
        <w:t xml:space="preserve"> развивает бурную деятельность, стараясь произвести</w:t>
      </w:r>
      <w:r>
        <w:rPr>
          <w:sz w:val="22"/>
          <w:szCs w:val="22"/>
        </w:rPr>
        <w:t xml:space="preserve"> </w:t>
      </w:r>
      <w:r w:rsidR="00055AA7">
        <w:rPr>
          <w:sz w:val="22"/>
          <w:szCs w:val="22"/>
        </w:rPr>
        <w:t xml:space="preserve">впечатление на потенциального клиента. Мошенники </w:t>
      </w:r>
      <w:r w:rsidR="00055AA7" w:rsidRPr="00055AA7">
        <w:rPr>
          <w:sz w:val="22"/>
          <w:szCs w:val="22"/>
        </w:rPr>
        <w:t>убеждают в необходимости составления исков, жалоб, запросов, претензионных писем в самые разные органы</w:t>
      </w:r>
      <w:r w:rsidR="00D62B80">
        <w:rPr>
          <w:sz w:val="22"/>
          <w:szCs w:val="22"/>
        </w:rPr>
        <w:t>,</w:t>
      </w:r>
      <w:r w:rsidR="00055AA7" w:rsidRPr="00055AA7">
        <w:rPr>
          <w:sz w:val="22"/>
          <w:szCs w:val="22"/>
        </w:rPr>
        <w:t xml:space="preserve"> </w:t>
      </w:r>
      <w:r w:rsidR="00055AA7">
        <w:rPr>
          <w:sz w:val="22"/>
          <w:szCs w:val="22"/>
        </w:rPr>
        <w:t>уверяя</w:t>
      </w:r>
      <w:r w:rsidR="00D62B80">
        <w:rPr>
          <w:sz w:val="22"/>
          <w:szCs w:val="22"/>
        </w:rPr>
        <w:t>,</w:t>
      </w:r>
      <w:r w:rsidR="00055AA7" w:rsidRPr="00055AA7">
        <w:rPr>
          <w:sz w:val="22"/>
          <w:szCs w:val="22"/>
        </w:rPr>
        <w:t xml:space="preserve"> что такой комплексный подход поможет решить проблему</w:t>
      </w:r>
      <w:r w:rsidR="00055AA7">
        <w:rPr>
          <w:sz w:val="22"/>
          <w:szCs w:val="22"/>
        </w:rPr>
        <w:t xml:space="preserve"> гражданина.</w:t>
      </w:r>
    </w:p>
    <w:p w14:paraId="7704240E" w14:textId="0F5C1181" w:rsidR="00964ECF" w:rsidRDefault="00055AA7" w:rsidP="00055AA7">
      <w:pPr>
        <w:pStyle w:val="a3"/>
        <w:numPr>
          <w:ilvl w:val="0"/>
          <w:numId w:val="9"/>
        </w:numPr>
        <w:shd w:val="clear" w:color="auto" w:fill="FAFAFA"/>
        <w:spacing w:before="0" w:beforeAutospacing="0" w:after="234" w:afterAutospacing="0" w:line="224" w:lineRule="atLeast"/>
        <w:jc w:val="both"/>
        <w:rPr>
          <w:b/>
          <w:sz w:val="22"/>
          <w:szCs w:val="22"/>
        </w:rPr>
      </w:pPr>
      <w:r w:rsidRPr="00BB48A5">
        <w:rPr>
          <w:b/>
          <w:sz w:val="22"/>
          <w:szCs w:val="22"/>
        </w:rPr>
        <w:t>Отсутствие конкретики в</w:t>
      </w:r>
      <w:r w:rsidR="000160AA" w:rsidRPr="000160AA">
        <w:rPr>
          <w:b/>
          <w:sz w:val="22"/>
          <w:szCs w:val="22"/>
        </w:rPr>
        <w:t xml:space="preserve"> </w:t>
      </w:r>
      <w:r w:rsidR="000160AA">
        <w:rPr>
          <w:b/>
          <w:sz w:val="22"/>
          <w:szCs w:val="22"/>
        </w:rPr>
        <w:t>предложенном на подписани</w:t>
      </w:r>
      <w:r w:rsidR="0010508E">
        <w:rPr>
          <w:b/>
          <w:sz w:val="22"/>
          <w:szCs w:val="22"/>
        </w:rPr>
        <w:t>е</w:t>
      </w:r>
      <w:r w:rsidRPr="00BB48A5">
        <w:rPr>
          <w:b/>
          <w:sz w:val="22"/>
          <w:szCs w:val="22"/>
        </w:rPr>
        <w:t xml:space="preserve"> договоре.</w:t>
      </w:r>
      <w:r w:rsidR="00BB48A5">
        <w:rPr>
          <w:b/>
          <w:sz w:val="22"/>
          <w:szCs w:val="22"/>
        </w:rPr>
        <w:t xml:space="preserve"> </w:t>
      </w:r>
      <w:r w:rsidR="00BB48A5" w:rsidRPr="00BB48A5">
        <w:rPr>
          <w:sz w:val="22"/>
          <w:szCs w:val="22"/>
        </w:rPr>
        <w:t xml:space="preserve">Договор должен быть прозрачен и понятен. Если вы чувствуете, что не понимаете написанного или какие-то моменты вызывают подозрения в обмане, не подписывайте его. </w:t>
      </w:r>
    </w:p>
    <w:p w14:paraId="74E83155" w14:textId="77777777" w:rsidR="00BB48A5" w:rsidRPr="00BB48A5" w:rsidRDefault="00BB48A5" w:rsidP="00055AA7">
      <w:pPr>
        <w:pStyle w:val="a3"/>
        <w:numPr>
          <w:ilvl w:val="0"/>
          <w:numId w:val="9"/>
        </w:numPr>
        <w:shd w:val="clear" w:color="auto" w:fill="FAFAFA"/>
        <w:spacing w:before="0" w:beforeAutospacing="0" w:after="234" w:afterAutospacing="0" w:line="224" w:lineRule="atLeast"/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Лжеюрист</w:t>
      </w:r>
      <w:proofErr w:type="spellEnd"/>
      <w:r>
        <w:rPr>
          <w:b/>
          <w:sz w:val="22"/>
          <w:szCs w:val="22"/>
        </w:rPr>
        <w:t xml:space="preserve"> торопит подписать акт выполненных работ. </w:t>
      </w:r>
      <w:r w:rsidRPr="00BB48A5">
        <w:rPr>
          <w:sz w:val="22"/>
          <w:szCs w:val="22"/>
        </w:rPr>
        <w:t>Подписав акт выполненных работ по договору, гражданин подтверждает, что юрист оказал услуги в полном объеме и больше ничего не должен. Часто этот акт представл</w:t>
      </w:r>
      <w:r w:rsidR="0033578F">
        <w:rPr>
          <w:sz w:val="22"/>
          <w:szCs w:val="22"/>
        </w:rPr>
        <w:t xml:space="preserve">яет собой приложение к договору, на которое зачастую просто не обращают внимание. </w:t>
      </w:r>
      <w:r w:rsidR="0033578F" w:rsidRPr="00C43190">
        <w:rPr>
          <w:b/>
          <w:sz w:val="22"/>
          <w:szCs w:val="22"/>
        </w:rPr>
        <w:t>Призываем</w:t>
      </w:r>
      <w:r w:rsidR="00C43190" w:rsidRPr="00C43190">
        <w:rPr>
          <w:b/>
          <w:sz w:val="22"/>
          <w:szCs w:val="22"/>
        </w:rPr>
        <w:t xml:space="preserve"> еще раз</w:t>
      </w:r>
      <w:r w:rsidR="0033578F" w:rsidRPr="00C43190">
        <w:rPr>
          <w:b/>
          <w:sz w:val="22"/>
          <w:szCs w:val="22"/>
        </w:rPr>
        <w:t xml:space="preserve"> – читайте договор внимательно!</w:t>
      </w:r>
    </w:p>
    <w:p w14:paraId="0AB97AA6" w14:textId="44CB9318" w:rsidR="00BB48A5" w:rsidRDefault="00BB48A5" w:rsidP="00055AA7">
      <w:pPr>
        <w:pStyle w:val="a3"/>
        <w:numPr>
          <w:ilvl w:val="0"/>
          <w:numId w:val="9"/>
        </w:numPr>
        <w:shd w:val="clear" w:color="auto" w:fill="FAFAFA"/>
        <w:spacing w:before="0" w:beforeAutospacing="0" w:after="234" w:afterAutospacing="0" w:line="224" w:lineRule="atLea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Срочность</w:t>
      </w:r>
      <w:r w:rsidR="000160AA">
        <w:rPr>
          <w:b/>
          <w:sz w:val="22"/>
          <w:szCs w:val="22"/>
        </w:rPr>
        <w:t xml:space="preserve"> в оплате</w:t>
      </w:r>
      <w:r>
        <w:rPr>
          <w:b/>
          <w:sz w:val="22"/>
          <w:szCs w:val="22"/>
        </w:rPr>
        <w:t xml:space="preserve">. </w:t>
      </w:r>
      <w:r w:rsidRPr="00C43190">
        <w:rPr>
          <w:sz w:val="22"/>
          <w:szCs w:val="22"/>
        </w:rPr>
        <w:t>«Спешите оплатить сегодня, ведь завтра цена вырастет»</w:t>
      </w:r>
      <w:r w:rsidR="0033578F" w:rsidRPr="00C43190">
        <w:rPr>
          <w:sz w:val="22"/>
          <w:szCs w:val="22"/>
        </w:rPr>
        <w:t>, «Цена действует только сегодня» и пр</w:t>
      </w:r>
      <w:r w:rsidRPr="00C43190">
        <w:rPr>
          <w:sz w:val="22"/>
          <w:szCs w:val="22"/>
        </w:rPr>
        <w:t xml:space="preserve">. </w:t>
      </w:r>
      <w:r w:rsidR="0033578F" w:rsidRPr="00C43190">
        <w:rPr>
          <w:sz w:val="22"/>
          <w:szCs w:val="22"/>
        </w:rPr>
        <w:t>Подобные фразы – распространенная маркетинговая уловка, призванная подтолкнуть сомневающегося клиента оплатить услугу не раздумывая, здесь и сейчас. Если вы чувствуете, что на Вас давят, заставляя принять решение,</w:t>
      </w:r>
      <w:r w:rsidR="0033578F">
        <w:rPr>
          <w:b/>
          <w:sz w:val="22"/>
          <w:szCs w:val="22"/>
        </w:rPr>
        <w:t xml:space="preserve"> </w:t>
      </w:r>
      <w:r w:rsidR="00C43190">
        <w:rPr>
          <w:b/>
          <w:sz w:val="22"/>
          <w:szCs w:val="22"/>
        </w:rPr>
        <w:t>то отказывайтесь сразу, скорее всего Вы имеете дело с мошенниками.</w:t>
      </w:r>
    </w:p>
    <w:p w14:paraId="7358B940" w14:textId="77777777" w:rsidR="00C44EC8" w:rsidRDefault="00A14293" w:rsidP="00A14293">
      <w:pPr>
        <w:pStyle w:val="a3"/>
        <w:shd w:val="clear" w:color="auto" w:fill="FAFAFA"/>
        <w:spacing w:before="0" w:beforeAutospacing="0" w:after="234" w:afterAutospacing="0" w:line="224" w:lineRule="atLeast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</w:p>
    <w:p w14:paraId="61123FA5" w14:textId="50D6CDF1" w:rsidR="00A14293" w:rsidRPr="00A14293" w:rsidRDefault="00A14293" w:rsidP="000160AA">
      <w:pPr>
        <w:pStyle w:val="a3"/>
        <w:shd w:val="clear" w:color="auto" w:fill="FAFAFA"/>
        <w:spacing w:before="0" w:beforeAutospacing="0" w:after="234" w:afterAutospacing="0" w:line="224" w:lineRule="atLeast"/>
        <w:ind w:left="360"/>
        <w:jc w:val="center"/>
        <w:rPr>
          <w:b/>
          <w:bCs/>
          <w:sz w:val="22"/>
          <w:szCs w:val="22"/>
        </w:rPr>
      </w:pPr>
      <w:r w:rsidRPr="00A14293">
        <w:rPr>
          <w:b/>
          <w:bCs/>
          <w:sz w:val="22"/>
          <w:szCs w:val="22"/>
        </w:rPr>
        <w:lastRenderedPageBreak/>
        <w:t>Что говорит закон?</w:t>
      </w:r>
    </w:p>
    <w:p w14:paraId="6E7822C1" w14:textId="544FDFE4" w:rsidR="00AD7CF5" w:rsidRDefault="000160AA" w:rsidP="00C43190">
      <w:pPr>
        <w:pStyle w:val="a3"/>
        <w:shd w:val="clear" w:color="auto" w:fill="FAFAFA"/>
        <w:spacing w:before="0" w:beforeAutospacing="0" w:after="234" w:afterAutospacing="0" w:line="224" w:lineRule="atLeast"/>
        <w:ind w:left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C43190">
        <w:rPr>
          <w:b/>
          <w:sz w:val="22"/>
          <w:szCs w:val="22"/>
        </w:rPr>
        <w:t xml:space="preserve"> Обращаем Ваше внимание</w:t>
      </w:r>
      <w:r w:rsidR="0086632F">
        <w:rPr>
          <w:b/>
          <w:sz w:val="22"/>
          <w:szCs w:val="22"/>
        </w:rPr>
        <w:t>, что на территории РФ действует Федеральный закон № 234-</w:t>
      </w:r>
      <w:r w:rsidR="0086632F">
        <w:rPr>
          <w:sz w:val="22"/>
          <w:szCs w:val="22"/>
        </w:rPr>
        <w:t>ФЗ «О бесплатной юридической помощи в Российской Федерации». Эффективность его подтверждается благодарностью тысяч граждан, которые воспользовались своим правом на квалифицированную правовую помощь на безвозмездной основе.</w:t>
      </w:r>
    </w:p>
    <w:p w14:paraId="34A62E9E" w14:textId="77777777" w:rsidR="000160AA" w:rsidRDefault="000160AA" w:rsidP="000160AA">
      <w:pPr>
        <w:pStyle w:val="a3"/>
        <w:shd w:val="clear" w:color="auto" w:fill="FAFAFA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A14293" w:rsidRPr="00070CE3">
        <w:rPr>
          <w:sz w:val="22"/>
          <w:szCs w:val="22"/>
        </w:rPr>
        <w:t>В Оренбургской области</w:t>
      </w:r>
      <w:r w:rsidR="00070CE3" w:rsidRPr="00070CE3">
        <w:t xml:space="preserve"> </w:t>
      </w:r>
      <w:r w:rsidR="00070CE3" w:rsidRPr="00070CE3">
        <w:rPr>
          <w:sz w:val="22"/>
          <w:szCs w:val="22"/>
        </w:rPr>
        <w:t>бесплатная юридическая помощь оказывается гражданам в случаях и порядке, предусмотренн</w:t>
      </w:r>
      <w:r>
        <w:rPr>
          <w:sz w:val="22"/>
          <w:szCs w:val="22"/>
        </w:rPr>
        <w:t>ом региональным</w:t>
      </w:r>
      <w:r w:rsidR="00070CE3" w:rsidRPr="00070CE3">
        <w:rPr>
          <w:sz w:val="22"/>
          <w:szCs w:val="22"/>
        </w:rPr>
        <w:t xml:space="preserve"> Законом от 27.06.2012</w:t>
      </w:r>
      <w:r>
        <w:rPr>
          <w:sz w:val="22"/>
          <w:szCs w:val="22"/>
        </w:rPr>
        <w:t xml:space="preserve">         </w:t>
      </w:r>
      <w:r w:rsidR="00070CE3" w:rsidRPr="00070CE3">
        <w:rPr>
          <w:sz w:val="22"/>
          <w:szCs w:val="22"/>
        </w:rPr>
        <w:t xml:space="preserve"> № 886-253-V-ОЗ «О бесплатной юридической помощи в Оренбургской области».</w:t>
      </w:r>
    </w:p>
    <w:p w14:paraId="0F8CE2FD" w14:textId="2CC792C0" w:rsidR="00070CE3" w:rsidRPr="00070CE3" w:rsidRDefault="000160AA" w:rsidP="000160AA">
      <w:pPr>
        <w:pStyle w:val="a3"/>
        <w:shd w:val="clear" w:color="auto" w:fill="FAFAFA"/>
        <w:spacing w:before="0" w:beforeAutospacing="0" w:after="0" w:afterAutospacing="0"/>
        <w:jc w:val="both"/>
        <w:rPr>
          <w:sz w:val="22"/>
          <w:szCs w:val="22"/>
        </w:rPr>
      </w:pPr>
      <w:r w:rsidRPr="0084703F">
        <w:rPr>
          <w:b/>
          <w:bCs/>
          <w:sz w:val="22"/>
          <w:szCs w:val="22"/>
        </w:rPr>
        <w:t xml:space="preserve">        </w:t>
      </w:r>
      <w:r w:rsidR="00070CE3" w:rsidRPr="0084703F">
        <w:rPr>
          <w:b/>
          <w:bCs/>
          <w:sz w:val="22"/>
          <w:szCs w:val="22"/>
        </w:rPr>
        <w:t>Участниками</w:t>
      </w:r>
      <w:r w:rsidR="00070CE3" w:rsidRPr="00070CE3">
        <w:rPr>
          <w:sz w:val="22"/>
          <w:szCs w:val="22"/>
        </w:rPr>
        <w:t xml:space="preserve"> государственной системы бесплатной юридической помощи являются:</w:t>
      </w:r>
    </w:p>
    <w:p w14:paraId="7298573C" w14:textId="24B38B53" w:rsidR="000160AA" w:rsidRDefault="000160AA" w:rsidP="000160AA">
      <w:pPr>
        <w:pStyle w:val="a3"/>
        <w:shd w:val="clear" w:color="auto" w:fill="FAFAFA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1. Г</w:t>
      </w:r>
      <w:r w:rsidR="00070CE3" w:rsidRPr="00070CE3">
        <w:rPr>
          <w:sz w:val="22"/>
          <w:szCs w:val="22"/>
        </w:rPr>
        <w:t>осударственное казенное учреждение «Государственное юридическое бюро Оренбургской области», расположенное по адресу:</w:t>
      </w:r>
    </w:p>
    <w:p w14:paraId="77EE54BF" w14:textId="1E28C5AB" w:rsidR="000160AA" w:rsidRDefault="000160AA" w:rsidP="000160AA">
      <w:pPr>
        <w:pStyle w:val="a3"/>
        <w:shd w:val="clear" w:color="auto" w:fill="FAFAFA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- 4</w:t>
      </w:r>
      <w:r w:rsidR="00070CE3" w:rsidRPr="00070CE3">
        <w:rPr>
          <w:sz w:val="22"/>
          <w:szCs w:val="22"/>
        </w:rPr>
        <w:t xml:space="preserve">60052, г. Оренбург, ул. </w:t>
      </w:r>
      <w:proofErr w:type="spellStart"/>
      <w:r w:rsidR="00070CE3" w:rsidRPr="00070CE3">
        <w:rPr>
          <w:sz w:val="22"/>
          <w:szCs w:val="22"/>
        </w:rPr>
        <w:t>Салмышская</w:t>
      </w:r>
      <w:proofErr w:type="spellEnd"/>
      <w:r w:rsidR="00070CE3" w:rsidRPr="00070CE3">
        <w:rPr>
          <w:sz w:val="22"/>
          <w:szCs w:val="22"/>
        </w:rPr>
        <w:t xml:space="preserve">, д. 19/3, </w:t>
      </w:r>
    </w:p>
    <w:p w14:paraId="773D1161" w14:textId="2096A8DB" w:rsidR="00070CE3" w:rsidRPr="00070CE3" w:rsidRDefault="000160AA" w:rsidP="000160AA">
      <w:pPr>
        <w:pStyle w:val="a3"/>
        <w:shd w:val="clear" w:color="auto" w:fill="FAFAFA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070CE3" w:rsidRPr="00070CE3">
        <w:rPr>
          <w:sz w:val="22"/>
          <w:szCs w:val="22"/>
        </w:rPr>
        <w:t>тел.:</w:t>
      </w:r>
      <w:r>
        <w:rPr>
          <w:sz w:val="22"/>
          <w:szCs w:val="22"/>
        </w:rPr>
        <w:t>8</w:t>
      </w:r>
      <w:r w:rsidR="00070CE3" w:rsidRPr="00070CE3">
        <w:rPr>
          <w:sz w:val="22"/>
          <w:szCs w:val="22"/>
        </w:rPr>
        <w:t xml:space="preserve"> (3532) 44-07-90, 44-07-91;</w:t>
      </w:r>
    </w:p>
    <w:p w14:paraId="3B1F3CB3" w14:textId="49C6ABF3" w:rsidR="000160AA" w:rsidRDefault="000160AA" w:rsidP="000160AA">
      <w:pPr>
        <w:pStyle w:val="a3"/>
        <w:shd w:val="clear" w:color="auto" w:fill="FAFAFA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- </w:t>
      </w:r>
      <w:r w:rsidR="00070CE3" w:rsidRPr="00070CE3">
        <w:rPr>
          <w:sz w:val="22"/>
          <w:szCs w:val="22"/>
        </w:rPr>
        <w:t xml:space="preserve">462404, г. Орск, ул. Кутузова, д. 31, </w:t>
      </w:r>
      <w:proofErr w:type="spellStart"/>
      <w:r w:rsidR="00070CE3" w:rsidRPr="00070CE3">
        <w:rPr>
          <w:sz w:val="22"/>
          <w:szCs w:val="22"/>
        </w:rPr>
        <w:t>каб</w:t>
      </w:r>
      <w:proofErr w:type="spellEnd"/>
      <w:r w:rsidR="00070CE3" w:rsidRPr="00070CE3">
        <w:rPr>
          <w:sz w:val="22"/>
          <w:szCs w:val="22"/>
        </w:rPr>
        <w:t>. № 6,</w:t>
      </w:r>
    </w:p>
    <w:p w14:paraId="2540BD65" w14:textId="77777777" w:rsidR="000160AA" w:rsidRDefault="000160AA" w:rsidP="000160AA">
      <w:pPr>
        <w:pStyle w:val="a3"/>
        <w:shd w:val="clear" w:color="auto" w:fill="FAFAFA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070CE3" w:rsidRPr="00070CE3">
        <w:rPr>
          <w:sz w:val="22"/>
          <w:szCs w:val="22"/>
        </w:rPr>
        <w:t xml:space="preserve"> тел: 8 (3537) 25-42-26; </w:t>
      </w:r>
    </w:p>
    <w:p w14:paraId="57A8F02A" w14:textId="218D6E21" w:rsidR="00070CE3" w:rsidRPr="00070CE3" w:rsidRDefault="000160AA" w:rsidP="000160AA">
      <w:pPr>
        <w:pStyle w:val="a3"/>
        <w:shd w:val="clear" w:color="auto" w:fill="FAFAFA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- </w:t>
      </w:r>
      <w:r w:rsidR="00070CE3" w:rsidRPr="00070CE3">
        <w:rPr>
          <w:sz w:val="22"/>
          <w:szCs w:val="22"/>
        </w:rPr>
        <w:t>461040, г. Бузулук, ул. Октябрьская, д. 22.</w:t>
      </w:r>
    </w:p>
    <w:p w14:paraId="1EAC4E15" w14:textId="77777777" w:rsidR="000160AA" w:rsidRDefault="00070CE3" w:rsidP="000160AA">
      <w:pPr>
        <w:pStyle w:val="a3"/>
        <w:shd w:val="clear" w:color="auto" w:fill="FAFAFA"/>
        <w:spacing w:before="0" w:beforeAutospacing="0" w:after="0" w:afterAutospacing="0"/>
        <w:jc w:val="both"/>
        <w:rPr>
          <w:sz w:val="22"/>
          <w:szCs w:val="22"/>
        </w:rPr>
      </w:pPr>
      <w:r w:rsidRPr="00070CE3">
        <w:rPr>
          <w:sz w:val="22"/>
          <w:szCs w:val="22"/>
        </w:rPr>
        <w:t xml:space="preserve">      </w:t>
      </w:r>
    </w:p>
    <w:p w14:paraId="3EFB696B" w14:textId="4B543F34" w:rsidR="000160AA" w:rsidRPr="00070CE3" w:rsidRDefault="000160AA" w:rsidP="000160AA">
      <w:pPr>
        <w:pStyle w:val="a3"/>
        <w:shd w:val="clear" w:color="auto" w:fill="FAFAFA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2. А</w:t>
      </w:r>
      <w:r w:rsidRPr="00070CE3">
        <w:rPr>
          <w:sz w:val="22"/>
          <w:szCs w:val="22"/>
        </w:rPr>
        <w:t xml:space="preserve">двокаты, </w:t>
      </w:r>
      <w:r>
        <w:rPr>
          <w:sz w:val="22"/>
          <w:szCs w:val="22"/>
        </w:rPr>
        <w:t>включенные в реестр</w:t>
      </w:r>
      <w:r w:rsidR="0084703F">
        <w:rPr>
          <w:sz w:val="22"/>
          <w:szCs w:val="22"/>
        </w:rPr>
        <w:t xml:space="preserve"> (список на сайте Министерства социального развития)</w:t>
      </w:r>
      <w:r w:rsidRPr="00070CE3">
        <w:rPr>
          <w:sz w:val="22"/>
          <w:szCs w:val="22"/>
        </w:rPr>
        <w:t>.</w:t>
      </w:r>
    </w:p>
    <w:p w14:paraId="3E4875BE" w14:textId="31FEB973" w:rsidR="000160AA" w:rsidRDefault="000160AA" w:rsidP="000160AA">
      <w:pPr>
        <w:pStyle w:val="a3"/>
        <w:shd w:val="clear" w:color="auto" w:fill="FAFAFA"/>
        <w:spacing w:before="0" w:beforeAutospacing="0" w:after="0" w:afterAutospacing="0"/>
        <w:jc w:val="both"/>
        <w:rPr>
          <w:sz w:val="22"/>
          <w:szCs w:val="22"/>
        </w:rPr>
      </w:pPr>
    </w:p>
    <w:p w14:paraId="69730FDF" w14:textId="5DA58034" w:rsidR="00070CE3" w:rsidRPr="00070CE3" w:rsidRDefault="0084703F" w:rsidP="000160AA">
      <w:pPr>
        <w:pStyle w:val="a3"/>
        <w:shd w:val="clear" w:color="auto" w:fill="FAFAFA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3. О</w:t>
      </w:r>
      <w:r w:rsidR="00070CE3" w:rsidRPr="00070CE3">
        <w:rPr>
          <w:sz w:val="22"/>
          <w:szCs w:val="22"/>
        </w:rPr>
        <w:t>рганы исполнительной власти Оренбургской области по вопросам, относящимся к их компетенции</w:t>
      </w:r>
      <w:r>
        <w:rPr>
          <w:sz w:val="22"/>
          <w:szCs w:val="22"/>
        </w:rPr>
        <w:t>.</w:t>
      </w:r>
    </w:p>
    <w:p w14:paraId="2452DC95" w14:textId="77777777" w:rsidR="0084703F" w:rsidRDefault="0084703F" w:rsidP="0084703F">
      <w:pPr>
        <w:pStyle w:val="a3"/>
        <w:shd w:val="clear" w:color="auto" w:fill="FAFAFA"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p w14:paraId="1341CC62" w14:textId="181D4056" w:rsidR="0084703F" w:rsidRDefault="0084703F" w:rsidP="0084703F">
      <w:pPr>
        <w:pStyle w:val="a3"/>
        <w:shd w:val="clear" w:color="auto" w:fill="FAFAFA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</w:t>
      </w:r>
      <w:r w:rsidRPr="0084703F">
        <w:rPr>
          <w:b/>
          <w:bCs/>
          <w:sz w:val="22"/>
          <w:szCs w:val="22"/>
        </w:rPr>
        <w:t>Категории граждан:</w:t>
      </w:r>
    </w:p>
    <w:p w14:paraId="1F7A4912" w14:textId="33B51D47" w:rsidR="006A4A0D" w:rsidRPr="00B84E31" w:rsidRDefault="006A4A0D" w:rsidP="0084703F">
      <w:pPr>
        <w:pStyle w:val="a3"/>
        <w:shd w:val="clear" w:color="auto" w:fill="FAFAFA"/>
        <w:spacing w:before="0" w:beforeAutospacing="0" w:after="0" w:afterAutospacing="0"/>
        <w:jc w:val="both"/>
        <w:rPr>
          <w:sz w:val="22"/>
          <w:szCs w:val="22"/>
        </w:rPr>
      </w:pPr>
      <w:r w:rsidRPr="00B84E31">
        <w:rPr>
          <w:sz w:val="22"/>
          <w:szCs w:val="22"/>
        </w:rPr>
        <w:t>Малоимущие, инвалиды I и II групп, ветераны Великой Отечественной войны, дети-инвалиды, дети-сироты, граждане, пострадавшие в чрезвычайной ситуации, и другие категории граждан в установленных законом случаях имеют право на получение бесплатной юри</w:t>
      </w:r>
      <w:r w:rsidR="00070CE3">
        <w:rPr>
          <w:sz w:val="22"/>
          <w:szCs w:val="22"/>
        </w:rPr>
        <w:t>дической помощи.</w:t>
      </w:r>
    </w:p>
    <w:p w14:paraId="0B3B556F" w14:textId="147E12DB" w:rsidR="006A4A0D" w:rsidRDefault="006A4A0D" w:rsidP="00C43190">
      <w:pPr>
        <w:pStyle w:val="a3"/>
        <w:shd w:val="clear" w:color="auto" w:fill="FAFAFA"/>
        <w:spacing w:before="0" w:beforeAutospacing="0" w:after="234" w:afterAutospacing="0" w:line="224" w:lineRule="atLeast"/>
        <w:ind w:left="360"/>
        <w:jc w:val="both"/>
        <w:rPr>
          <w:sz w:val="22"/>
          <w:szCs w:val="22"/>
        </w:rPr>
      </w:pPr>
    </w:p>
    <w:p w14:paraId="43A61122" w14:textId="77777777" w:rsidR="0084703F" w:rsidRDefault="0084703F" w:rsidP="00C43190">
      <w:pPr>
        <w:pStyle w:val="a3"/>
        <w:shd w:val="clear" w:color="auto" w:fill="FAFAFA"/>
        <w:spacing w:before="0" w:beforeAutospacing="0" w:after="234" w:afterAutospacing="0" w:line="224" w:lineRule="atLeast"/>
        <w:ind w:left="360"/>
        <w:jc w:val="both"/>
        <w:rPr>
          <w:sz w:val="22"/>
          <w:szCs w:val="22"/>
        </w:rPr>
      </w:pPr>
    </w:p>
    <w:p w14:paraId="5DA816C3" w14:textId="77777777" w:rsidR="0084703F" w:rsidRDefault="00AD7CF5" w:rsidP="0084703F">
      <w:pPr>
        <w:pStyle w:val="a3"/>
        <w:shd w:val="clear" w:color="auto" w:fill="FAFAFA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Что делать, если вы понимаете, что </w:t>
      </w:r>
    </w:p>
    <w:p w14:paraId="11DA3622" w14:textId="4630EAAF" w:rsidR="00AD7CF5" w:rsidRDefault="00AD7CF5" w:rsidP="0084703F">
      <w:pPr>
        <w:pStyle w:val="a3"/>
        <w:shd w:val="clear" w:color="auto" w:fill="FAFAFA"/>
        <w:spacing w:before="0" w:beforeAutospacing="0" w:after="0" w:afterAutospacing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общаетесь со </w:t>
      </w:r>
      <w:proofErr w:type="spellStart"/>
      <w:r>
        <w:rPr>
          <w:b/>
          <w:sz w:val="22"/>
          <w:szCs w:val="22"/>
        </w:rPr>
        <w:t>лжеюристом</w:t>
      </w:r>
      <w:proofErr w:type="spellEnd"/>
      <w:r>
        <w:rPr>
          <w:b/>
          <w:sz w:val="22"/>
          <w:szCs w:val="22"/>
        </w:rPr>
        <w:t>?</w:t>
      </w:r>
    </w:p>
    <w:p w14:paraId="7B5B7F1B" w14:textId="64DF8DE5" w:rsidR="00AD7CF5" w:rsidRDefault="0084703F" w:rsidP="0084703F">
      <w:pPr>
        <w:pStyle w:val="a3"/>
        <w:shd w:val="clear" w:color="auto" w:fill="FAFAFA"/>
        <w:spacing w:before="0" w:beforeAutospacing="0" w:after="234" w:afterAutospacing="0" w:line="224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AD7CF5">
        <w:rPr>
          <w:sz w:val="22"/>
          <w:szCs w:val="22"/>
        </w:rPr>
        <w:t>Самое простое и верное действие, которое необходимо предпринять</w:t>
      </w:r>
      <w:r w:rsidR="00A14293">
        <w:rPr>
          <w:sz w:val="22"/>
          <w:szCs w:val="22"/>
        </w:rPr>
        <w:t>,</w:t>
      </w:r>
      <w:r w:rsidR="00AD7CF5">
        <w:rPr>
          <w:sz w:val="22"/>
          <w:szCs w:val="22"/>
        </w:rPr>
        <w:t xml:space="preserve"> встать и уйти</w:t>
      </w:r>
      <w:r w:rsidR="00A14293">
        <w:rPr>
          <w:sz w:val="22"/>
          <w:szCs w:val="22"/>
        </w:rPr>
        <w:t xml:space="preserve">, поблагодарив за общение. </w:t>
      </w:r>
      <w:r w:rsidR="00AD7CF5">
        <w:rPr>
          <w:sz w:val="22"/>
          <w:szCs w:val="22"/>
        </w:rPr>
        <w:t>Принцип такой же, как с телефонными мошенниками</w:t>
      </w:r>
      <w:r w:rsidR="00A14293">
        <w:rPr>
          <w:sz w:val="22"/>
          <w:szCs w:val="22"/>
        </w:rPr>
        <w:t>, - не вести долгий разговор, а положить трубку</w:t>
      </w:r>
      <w:r w:rsidR="00AD7CF5">
        <w:rPr>
          <w:sz w:val="22"/>
          <w:szCs w:val="22"/>
        </w:rPr>
        <w:t>. Не бойтесь обидеть, показаться излишне подозрительным,</w:t>
      </w:r>
      <w:r w:rsidR="00A14293">
        <w:rPr>
          <w:sz w:val="22"/>
          <w:szCs w:val="22"/>
        </w:rPr>
        <w:t xml:space="preserve"> неблагодарным</w:t>
      </w:r>
      <w:r w:rsidR="006A4A0D">
        <w:rPr>
          <w:sz w:val="22"/>
          <w:szCs w:val="22"/>
        </w:rPr>
        <w:t>. Помните, что поддавшись на дальнейшее сотрудничество, Вы можете дорого за это заплатить!</w:t>
      </w:r>
    </w:p>
    <w:p w14:paraId="6AE68606" w14:textId="67A6295F" w:rsidR="0084703F" w:rsidRDefault="0084703F" w:rsidP="0084703F">
      <w:pPr>
        <w:pStyle w:val="a3"/>
        <w:shd w:val="clear" w:color="auto" w:fill="FAFAFA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AD7CF5" w:rsidRPr="00AD7CF5">
        <w:rPr>
          <w:b/>
          <w:sz w:val="22"/>
          <w:szCs w:val="22"/>
        </w:rPr>
        <w:t xml:space="preserve">Что делать, если вы все-таки стали жертвой </w:t>
      </w:r>
      <w:proofErr w:type="spellStart"/>
      <w:r w:rsidR="00AD7CF5" w:rsidRPr="00AD7CF5">
        <w:rPr>
          <w:b/>
          <w:sz w:val="22"/>
          <w:szCs w:val="22"/>
        </w:rPr>
        <w:t>лжеюриста</w:t>
      </w:r>
      <w:proofErr w:type="spellEnd"/>
      <w:r w:rsidR="00AD7CF5" w:rsidRPr="00AD7CF5">
        <w:rPr>
          <w:b/>
          <w:sz w:val="22"/>
          <w:szCs w:val="22"/>
        </w:rPr>
        <w:t>?</w:t>
      </w:r>
    </w:p>
    <w:p w14:paraId="1D05A16D" w14:textId="6F102D62" w:rsidR="00B455D3" w:rsidRPr="00245B2A" w:rsidRDefault="0084703F" w:rsidP="0084703F">
      <w:pPr>
        <w:pStyle w:val="a3"/>
        <w:shd w:val="clear" w:color="auto" w:fill="FAFAFA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245B2A" w:rsidRPr="00245B2A">
        <w:rPr>
          <w:sz w:val="22"/>
          <w:szCs w:val="22"/>
        </w:rPr>
        <w:t>Необходимо собрать все документы, копии запросов,</w:t>
      </w:r>
      <w:r w:rsidR="00381385">
        <w:rPr>
          <w:sz w:val="22"/>
          <w:szCs w:val="22"/>
        </w:rPr>
        <w:t xml:space="preserve"> договора и приложений к нему, копии </w:t>
      </w:r>
      <w:r w:rsidR="00245B2A" w:rsidRPr="00245B2A">
        <w:rPr>
          <w:sz w:val="22"/>
          <w:szCs w:val="22"/>
        </w:rPr>
        <w:t>чеков об оплате, и обратиться в правоохранительные органы.</w:t>
      </w:r>
    </w:p>
    <w:p w14:paraId="229F2771" w14:textId="77777777" w:rsidR="0084703F" w:rsidRDefault="0084703F" w:rsidP="00C43190">
      <w:pPr>
        <w:pStyle w:val="a3"/>
        <w:shd w:val="clear" w:color="auto" w:fill="FAFAFA"/>
        <w:spacing w:before="0" w:beforeAutospacing="0" w:after="234" w:afterAutospacing="0" w:line="224" w:lineRule="atLeast"/>
        <w:ind w:left="360"/>
        <w:jc w:val="both"/>
        <w:rPr>
          <w:b/>
          <w:sz w:val="22"/>
          <w:szCs w:val="22"/>
        </w:rPr>
      </w:pPr>
    </w:p>
    <w:p w14:paraId="7C0EA611" w14:textId="6C8E1A98" w:rsidR="00B84E31" w:rsidRDefault="00381385" w:rsidP="00C43190">
      <w:pPr>
        <w:pStyle w:val="a3"/>
        <w:shd w:val="clear" w:color="auto" w:fill="FAFAFA"/>
        <w:spacing w:before="0" w:beforeAutospacing="0" w:after="234" w:afterAutospacing="0" w:line="224" w:lineRule="atLeast"/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Уполномоченный по правам человека в Оренбургской области напоминает!</w:t>
      </w:r>
    </w:p>
    <w:p w14:paraId="5905CFBD" w14:textId="69B773A6" w:rsidR="00B84E31" w:rsidRPr="00B84E31" w:rsidRDefault="0084703F" w:rsidP="0084703F">
      <w:pPr>
        <w:pStyle w:val="a3"/>
        <w:shd w:val="clear" w:color="auto" w:fill="FAFAFA"/>
        <w:spacing w:after="234" w:line="224" w:lineRule="atLeast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proofErr w:type="spellStart"/>
      <w:r w:rsidR="00381385">
        <w:rPr>
          <w:b/>
          <w:sz w:val="22"/>
          <w:szCs w:val="22"/>
        </w:rPr>
        <w:t>О</w:t>
      </w:r>
      <w:r w:rsidR="00B84E31" w:rsidRPr="00B84E31">
        <w:rPr>
          <w:b/>
          <w:sz w:val="22"/>
          <w:szCs w:val="22"/>
        </w:rPr>
        <w:t>ренбуржцы</w:t>
      </w:r>
      <w:proofErr w:type="spellEnd"/>
      <w:r w:rsidR="00B84E31" w:rsidRPr="00B84E31">
        <w:rPr>
          <w:b/>
          <w:sz w:val="22"/>
          <w:szCs w:val="22"/>
        </w:rPr>
        <w:t xml:space="preserve"> ИМЕЮТ ВОЗМОЖНОСТЬ бесплатно получить квалифицированную консультацию</w:t>
      </w:r>
      <w:r w:rsidR="00B84E31" w:rsidRPr="00B84E31">
        <w:rPr>
          <w:sz w:val="22"/>
          <w:szCs w:val="22"/>
        </w:rPr>
        <w:t xml:space="preserve"> во всех государственных органах по вопросам, относящимся к их компетенции, в том числе в отделении Пенсионного фонда РФ, министерствах здравоохранения, социального развития, образования и так далее. Всегда граждане могут обратиться в органы прокуратуры, если нарушен закон, и правоохранительные органы, если готовится или уже совершено правонарушение.</w:t>
      </w:r>
    </w:p>
    <w:p w14:paraId="13AD78B3" w14:textId="75A90553" w:rsidR="00B84E31" w:rsidRPr="00B84E31" w:rsidRDefault="0084703F" w:rsidP="0084703F">
      <w:pPr>
        <w:pStyle w:val="a3"/>
        <w:shd w:val="clear" w:color="auto" w:fill="FAFAFA"/>
        <w:spacing w:after="234" w:line="224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5E45C2">
        <w:rPr>
          <w:sz w:val="22"/>
          <w:szCs w:val="22"/>
        </w:rPr>
        <w:t>Г</w:t>
      </w:r>
      <w:r w:rsidR="00B84E31" w:rsidRPr="00B84E31">
        <w:rPr>
          <w:sz w:val="22"/>
          <w:szCs w:val="22"/>
        </w:rPr>
        <w:t>раждане могут обратиться в аппарат Уполномоченного по правам человека в Оренбургской области. К рассмотрению принимаются жалобы заявителей на решения или действия (бездействие) органов и должностных лиц, государственных и муниципальных служащих Оренбургской области, территориальных органов федеральных органов исполнительной власти, руководство деятельностью которых осуществляет Правительство Российской Федерации, а также организаций федерального подчинения, руководителей организаций независимо от их организационно-правовых форм и форм собственности, нарушающих, по мнению заявителя, его права и свободы.</w:t>
      </w:r>
    </w:p>
    <w:p w14:paraId="621CD8B1" w14:textId="3751A9CA" w:rsidR="00B84E31" w:rsidRPr="00B84E31" w:rsidRDefault="0084703F" w:rsidP="0084703F">
      <w:pPr>
        <w:pStyle w:val="a3"/>
        <w:shd w:val="clear" w:color="auto" w:fill="FAFAFA"/>
        <w:spacing w:before="0" w:beforeAutospacing="0" w:after="0" w:afterAutospacing="0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</w:t>
      </w:r>
      <w:r w:rsidR="00B84E31" w:rsidRPr="00B84E31">
        <w:rPr>
          <w:sz w:val="22"/>
          <w:szCs w:val="22"/>
        </w:rPr>
        <w:t>Направить жалобу Уполномоченному по правам человека в Оренбургской области можно следующими способами:</w:t>
      </w:r>
    </w:p>
    <w:p w14:paraId="4D3C3486" w14:textId="5A075BD8" w:rsidR="00B84E31" w:rsidRPr="00B84E31" w:rsidRDefault="00991815" w:rsidP="0084703F">
      <w:pPr>
        <w:pStyle w:val="a3"/>
        <w:shd w:val="clear" w:color="auto" w:fill="FAFAFA"/>
        <w:spacing w:before="0" w:beforeAutospacing="0" w:after="0" w:afterAutospacing="0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B84E31" w:rsidRPr="00B84E31">
        <w:rPr>
          <w:sz w:val="22"/>
          <w:szCs w:val="22"/>
        </w:rPr>
        <w:t xml:space="preserve">о адресу: 460021, г. Оренбург, ул. 60 лет Октября, </w:t>
      </w:r>
      <w:r>
        <w:rPr>
          <w:sz w:val="22"/>
          <w:szCs w:val="22"/>
        </w:rPr>
        <w:t>д.</w:t>
      </w:r>
      <w:r w:rsidR="00B84E31" w:rsidRPr="00B84E31">
        <w:rPr>
          <w:sz w:val="22"/>
          <w:szCs w:val="22"/>
        </w:rPr>
        <w:t>21</w:t>
      </w:r>
      <w:r>
        <w:rPr>
          <w:sz w:val="22"/>
          <w:szCs w:val="22"/>
        </w:rPr>
        <w:t>;</w:t>
      </w:r>
    </w:p>
    <w:p w14:paraId="3C61A67F" w14:textId="675B504C" w:rsidR="00B84E31" w:rsidRPr="00B84E31" w:rsidRDefault="00991815" w:rsidP="0084703F">
      <w:pPr>
        <w:pStyle w:val="a3"/>
        <w:shd w:val="clear" w:color="auto" w:fill="FAFAFA"/>
        <w:spacing w:before="0" w:beforeAutospacing="0" w:after="0" w:afterAutospacing="0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B84E31" w:rsidRPr="00B84E31">
        <w:rPr>
          <w:sz w:val="22"/>
          <w:szCs w:val="22"/>
        </w:rPr>
        <w:t>о электронной почте: ombudsman56@yandex.ru</w:t>
      </w:r>
      <w:r>
        <w:rPr>
          <w:sz w:val="22"/>
          <w:szCs w:val="22"/>
        </w:rPr>
        <w:t>;</w:t>
      </w:r>
    </w:p>
    <w:p w14:paraId="0BE7B5AD" w14:textId="1098DA0A" w:rsidR="00B84E31" w:rsidRPr="00B84E31" w:rsidRDefault="00991815" w:rsidP="0084703F">
      <w:pPr>
        <w:pStyle w:val="a3"/>
        <w:shd w:val="clear" w:color="auto" w:fill="FAFAFA"/>
        <w:spacing w:before="0" w:beforeAutospacing="0" w:after="0" w:afterAutospacing="0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ч</w:t>
      </w:r>
      <w:r w:rsidR="00B84E31" w:rsidRPr="00B84E31">
        <w:rPr>
          <w:sz w:val="22"/>
          <w:szCs w:val="22"/>
        </w:rPr>
        <w:t>ерез официальный сайт www.ombudsman-oren.ru (с последующим направлением оригинала жалобы по почте).</w:t>
      </w:r>
    </w:p>
    <w:p w14:paraId="2952949C" w14:textId="2629600A" w:rsidR="00B84E31" w:rsidRPr="00B84E31" w:rsidRDefault="00B84E31" w:rsidP="0084703F">
      <w:pPr>
        <w:pStyle w:val="a3"/>
        <w:shd w:val="clear" w:color="auto" w:fill="FAFAFA"/>
        <w:spacing w:before="0" w:beforeAutospacing="0" w:after="0" w:afterAutospacing="0"/>
        <w:ind w:firstLine="357"/>
        <w:jc w:val="both"/>
        <w:rPr>
          <w:sz w:val="22"/>
          <w:szCs w:val="22"/>
        </w:rPr>
      </w:pPr>
      <w:r w:rsidRPr="00B84E31">
        <w:rPr>
          <w:sz w:val="22"/>
          <w:szCs w:val="22"/>
        </w:rPr>
        <w:t>Также к Уполномоченному по правам человека в Оренбургской области можно по телефону</w:t>
      </w:r>
      <w:r w:rsidR="00991815">
        <w:rPr>
          <w:sz w:val="22"/>
          <w:szCs w:val="22"/>
        </w:rPr>
        <w:t xml:space="preserve"> </w:t>
      </w:r>
      <w:r w:rsidRPr="00B84E31">
        <w:rPr>
          <w:sz w:val="22"/>
          <w:szCs w:val="22"/>
        </w:rPr>
        <w:t>8(3532) 44-80-12</w:t>
      </w:r>
      <w:r w:rsidR="00991815">
        <w:rPr>
          <w:sz w:val="22"/>
          <w:szCs w:val="22"/>
        </w:rPr>
        <w:t xml:space="preserve"> записаться на </w:t>
      </w:r>
      <w:r w:rsidR="005E45C2">
        <w:rPr>
          <w:sz w:val="22"/>
          <w:szCs w:val="22"/>
        </w:rPr>
        <w:t>личный прием</w:t>
      </w:r>
      <w:r w:rsidR="00991815">
        <w:rPr>
          <w:sz w:val="22"/>
          <w:szCs w:val="22"/>
        </w:rPr>
        <w:t>.</w:t>
      </w:r>
      <w:r w:rsidR="005E45C2">
        <w:rPr>
          <w:sz w:val="22"/>
          <w:szCs w:val="22"/>
        </w:rPr>
        <w:t xml:space="preserve"> </w:t>
      </w:r>
      <w:r w:rsidR="00991815">
        <w:rPr>
          <w:sz w:val="22"/>
          <w:szCs w:val="22"/>
        </w:rPr>
        <w:t>С</w:t>
      </w:r>
      <w:r w:rsidR="005E45C2">
        <w:rPr>
          <w:sz w:val="22"/>
          <w:szCs w:val="22"/>
        </w:rPr>
        <w:t>пециалист</w:t>
      </w:r>
      <w:r w:rsidR="00991815">
        <w:rPr>
          <w:sz w:val="22"/>
          <w:szCs w:val="22"/>
        </w:rPr>
        <w:t>ы аппарата Уполномоченного принимают граждан</w:t>
      </w:r>
      <w:r w:rsidR="005E45C2">
        <w:rPr>
          <w:sz w:val="22"/>
          <w:szCs w:val="22"/>
        </w:rPr>
        <w:t xml:space="preserve"> в рабочее время</w:t>
      </w:r>
      <w:r w:rsidR="00991815">
        <w:rPr>
          <w:sz w:val="22"/>
          <w:szCs w:val="22"/>
        </w:rPr>
        <w:t>, кроме пятницы.</w:t>
      </w:r>
    </w:p>
    <w:p w14:paraId="601BEB67" w14:textId="77777777" w:rsidR="00BB48A5" w:rsidRPr="00B84E31" w:rsidRDefault="0086632F" w:rsidP="00C43190">
      <w:pPr>
        <w:pStyle w:val="a3"/>
        <w:shd w:val="clear" w:color="auto" w:fill="FAFAFA"/>
        <w:spacing w:before="0" w:beforeAutospacing="0" w:after="234" w:afterAutospacing="0" w:line="224" w:lineRule="atLeast"/>
        <w:jc w:val="both"/>
        <w:rPr>
          <w:sz w:val="22"/>
          <w:szCs w:val="22"/>
        </w:rPr>
      </w:pPr>
      <w:r w:rsidRPr="00B84E31">
        <w:rPr>
          <w:sz w:val="22"/>
          <w:szCs w:val="22"/>
        </w:rPr>
        <w:t xml:space="preserve">, </w:t>
      </w:r>
    </w:p>
    <w:p w14:paraId="2A22BA3E" w14:textId="77777777" w:rsidR="00BB48A5" w:rsidRPr="00B84E31" w:rsidRDefault="00BB48A5" w:rsidP="00BB48A5">
      <w:pPr>
        <w:pStyle w:val="a3"/>
        <w:shd w:val="clear" w:color="auto" w:fill="FAFAFA"/>
        <w:spacing w:before="0" w:beforeAutospacing="0" w:after="234" w:afterAutospacing="0" w:line="224" w:lineRule="atLeast"/>
        <w:ind w:left="360"/>
        <w:jc w:val="both"/>
        <w:rPr>
          <w:sz w:val="22"/>
          <w:szCs w:val="22"/>
        </w:rPr>
      </w:pPr>
    </w:p>
    <w:sectPr w:rsidR="00BB48A5" w:rsidRPr="00B84E31" w:rsidSect="00885794">
      <w:footerReference w:type="default" r:id="rId8"/>
      <w:pgSz w:w="8419" w:h="11906" w:orient="landscape" w:code="9"/>
      <w:pgMar w:top="851" w:right="1134" w:bottom="851" w:left="1134" w:header="284" w:footer="28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BCEBA7" w14:textId="77777777" w:rsidR="00DD4E5C" w:rsidRDefault="00DD4E5C" w:rsidP="00635568">
      <w:pPr>
        <w:spacing w:after="0" w:line="240" w:lineRule="auto"/>
      </w:pPr>
      <w:r>
        <w:separator/>
      </w:r>
    </w:p>
  </w:endnote>
  <w:endnote w:type="continuationSeparator" w:id="0">
    <w:p w14:paraId="1266765E" w14:textId="77777777" w:rsidR="00DD4E5C" w:rsidRDefault="00DD4E5C" w:rsidP="00635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04943"/>
      <w:docPartObj>
        <w:docPartGallery w:val="Page Numbers (Bottom of Page)"/>
        <w:docPartUnique/>
      </w:docPartObj>
    </w:sdtPr>
    <w:sdtEndPr/>
    <w:sdtContent>
      <w:p w14:paraId="11575F01" w14:textId="77777777" w:rsidR="00DD4E5C" w:rsidRDefault="00BD7CFD">
        <w:pPr>
          <w:pStyle w:val="a7"/>
          <w:jc w:val="center"/>
        </w:pPr>
        <w:r w:rsidRPr="00885794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DD4E5C" w:rsidRPr="00885794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885794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10508E">
          <w:rPr>
            <w:rFonts w:ascii="Times New Roman" w:hAnsi="Times New Roman" w:cs="Times New Roman"/>
            <w:noProof/>
            <w:sz w:val="16"/>
            <w:szCs w:val="16"/>
          </w:rPr>
          <w:t>3</w:t>
        </w:r>
        <w:r w:rsidRPr="00885794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5FE46587" w14:textId="77777777" w:rsidR="00DD4E5C" w:rsidRDefault="00DD4E5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4F9E9D" w14:textId="77777777" w:rsidR="00DD4E5C" w:rsidRDefault="00DD4E5C" w:rsidP="00635568">
      <w:pPr>
        <w:spacing w:after="0" w:line="240" w:lineRule="auto"/>
      </w:pPr>
      <w:r>
        <w:separator/>
      </w:r>
    </w:p>
  </w:footnote>
  <w:footnote w:type="continuationSeparator" w:id="0">
    <w:p w14:paraId="1A3F458E" w14:textId="77777777" w:rsidR="00DD4E5C" w:rsidRDefault="00DD4E5C" w:rsidP="006355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AA0613"/>
    <w:multiLevelType w:val="multilevel"/>
    <w:tmpl w:val="633C6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B108CD"/>
    <w:multiLevelType w:val="multilevel"/>
    <w:tmpl w:val="8BFCD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1C7501"/>
    <w:multiLevelType w:val="multilevel"/>
    <w:tmpl w:val="EE363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6D6D9A"/>
    <w:multiLevelType w:val="multilevel"/>
    <w:tmpl w:val="92868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22588D"/>
    <w:multiLevelType w:val="multilevel"/>
    <w:tmpl w:val="A7284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A766BB"/>
    <w:multiLevelType w:val="multilevel"/>
    <w:tmpl w:val="D4FC7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E92FA9"/>
    <w:multiLevelType w:val="hybridMultilevel"/>
    <w:tmpl w:val="B69ACFEE"/>
    <w:lvl w:ilvl="0" w:tplc="931E53B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F4E4921"/>
    <w:multiLevelType w:val="multilevel"/>
    <w:tmpl w:val="6C824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0B62BB"/>
    <w:multiLevelType w:val="hybridMultilevel"/>
    <w:tmpl w:val="65FC0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5B1"/>
    <w:rsid w:val="000009DA"/>
    <w:rsid w:val="00002194"/>
    <w:rsid w:val="00004068"/>
    <w:rsid w:val="000160AA"/>
    <w:rsid w:val="000264D8"/>
    <w:rsid w:val="000265D2"/>
    <w:rsid w:val="0002702A"/>
    <w:rsid w:val="00030956"/>
    <w:rsid w:val="00032273"/>
    <w:rsid w:val="00044459"/>
    <w:rsid w:val="00055AA7"/>
    <w:rsid w:val="00070CE3"/>
    <w:rsid w:val="0007764A"/>
    <w:rsid w:val="00084F42"/>
    <w:rsid w:val="000936B8"/>
    <w:rsid w:val="000A4DBB"/>
    <w:rsid w:val="000A51A9"/>
    <w:rsid w:val="000C46AC"/>
    <w:rsid w:val="000E0B9D"/>
    <w:rsid w:val="000E768F"/>
    <w:rsid w:val="000F0A69"/>
    <w:rsid w:val="000F2355"/>
    <w:rsid w:val="000F2F60"/>
    <w:rsid w:val="0010508E"/>
    <w:rsid w:val="00105267"/>
    <w:rsid w:val="00107709"/>
    <w:rsid w:val="00110E8F"/>
    <w:rsid w:val="001217AF"/>
    <w:rsid w:val="00122A6A"/>
    <w:rsid w:val="00126E8B"/>
    <w:rsid w:val="001353CC"/>
    <w:rsid w:val="00151C68"/>
    <w:rsid w:val="00152F21"/>
    <w:rsid w:val="00167730"/>
    <w:rsid w:val="00183B97"/>
    <w:rsid w:val="001A32E8"/>
    <w:rsid w:val="001B16BF"/>
    <w:rsid w:val="001C75B8"/>
    <w:rsid w:val="001C7CDA"/>
    <w:rsid w:val="001D4EB8"/>
    <w:rsid w:val="001D7FE3"/>
    <w:rsid w:val="001F1AF1"/>
    <w:rsid w:val="001F2D53"/>
    <w:rsid w:val="0020102C"/>
    <w:rsid w:val="0020442F"/>
    <w:rsid w:val="00211716"/>
    <w:rsid w:val="002118F7"/>
    <w:rsid w:val="0021328D"/>
    <w:rsid w:val="00220789"/>
    <w:rsid w:val="002244A6"/>
    <w:rsid w:val="0024509D"/>
    <w:rsid w:val="00245B2A"/>
    <w:rsid w:val="00257331"/>
    <w:rsid w:val="0026298E"/>
    <w:rsid w:val="002818F3"/>
    <w:rsid w:val="00296353"/>
    <w:rsid w:val="00296899"/>
    <w:rsid w:val="002A28F6"/>
    <w:rsid w:val="002B5970"/>
    <w:rsid w:val="002C261B"/>
    <w:rsid w:val="002C5012"/>
    <w:rsid w:val="002C6768"/>
    <w:rsid w:val="002D54C7"/>
    <w:rsid w:val="00315058"/>
    <w:rsid w:val="0031514E"/>
    <w:rsid w:val="003178C7"/>
    <w:rsid w:val="00322FB0"/>
    <w:rsid w:val="003315E6"/>
    <w:rsid w:val="00334864"/>
    <w:rsid w:val="0033578F"/>
    <w:rsid w:val="00335CA6"/>
    <w:rsid w:val="00335E36"/>
    <w:rsid w:val="003556EE"/>
    <w:rsid w:val="003624C2"/>
    <w:rsid w:val="00362B95"/>
    <w:rsid w:val="00364A4B"/>
    <w:rsid w:val="003742AC"/>
    <w:rsid w:val="00381385"/>
    <w:rsid w:val="003958D2"/>
    <w:rsid w:val="003A3CBF"/>
    <w:rsid w:val="003C359D"/>
    <w:rsid w:val="003F2D53"/>
    <w:rsid w:val="003F4EC4"/>
    <w:rsid w:val="004108FF"/>
    <w:rsid w:val="004168CB"/>
    <w:rsid w:val="004235D2"/>
    <w:rsid w:val="00432207"/>
    <w:rsid w:val="00434C2A"/>
    <w:rsid w:val="00440756"/>
    <w:rsid w:val="00441515"/>
    <w:rsid w:val="00446E90"/>
    <w:rsid w:val="004525D6"/>
    <w:rsid w:val="00457244"/>
    <w:rsid w:val="00457608"/>
    <w:rsid w:val="00473B9B"/>
    <w:rsid w:val="004A2BBE"/>
    <w:rsid w:val="004B3A25"/>
    <w:rsid w:val="004B432C"/>
    <w:rsid w:val="004C7E0E"/>
    <w:rsid w:val="005065AD"/>
    <w:rsid w:val="00527F5B"/>
    <w:rsid w:val="00552EDF"/>
    <w:rsid w:val="0057268D"/>
    <w:rsid w:val="005730A6"/>
    <w:rsid w:val="00573DAE"/>
    <w:rsid w:val="00576047"/>
    <w:rsid w:val="00587141"/>
    <w:rsid w:val="00590549"/>
    <w:rsid w:val="005C1735"/>
    <w:rsid w:val="005C55B1"/>
    <w:rsid w:val="005C6949"/>
    <w:rsid w:val="005D3F2C"/>
    <w:rsid w:val="005E45C2"/>
    <w:rsid w:val="005E643F"/>
    <w:rsid w:val="005E7CA0"/>
    <w:rsid w:val="005F7525"/>
    <w:rsid w:val="006026C2"/>
    <w:rsid w:val="006163C5"/>
    <w:rsid w:val="006242AE"/>
    <w:rsid w:val="0062728B"/>
    <w:rsid w:val="00634B2D"/>
    <w:rsid w:val="00635568"/>
    <w:rsid w:val="006355DB"/>
    <w:rsid w:val="006413BC"/>
    <w:rsid w:val="00643BE1"/>
    <w:rsid w:val="00653008"/>
    <w:rsid w:val="0065352F"/>
    <w:rsid w:val="0065671F"/>
    <w:rsid w:val="00662B46"/>
    <w:rsid w:val="006869CE"/>
    <w:rsid w:val="0069354D"/>
    <w:rsid w:val="006A4A0D"/>
    <w:rsid w:val="006C1CB6"/>
    <w:rsid w:val="006E6164"/>
    <w:rsid w:val="006F1A94"/>
    <w:rsid w:val="006F5090"/>
    <w:rsid w:val="00710738"/>
    <w:rsid w:val="0071074B"/>
    <w:rsid w:val="007128A4"/>
    <w:rsid w:val="007202E7"/>
    <w:rsid w:val="0074226E"/>
    <w:rsid w:val="00744132"/>
    <w:rsid w:val="00755457"/>
    <w:rsid w:val="00775494"/>
    <w:rsid w:val="00791DD0"/>
    <w:rsid w:val="007A0282"/>
    <w:rsid w:val="007A6A21"/>
    <w:rsid w:val="007B48C8"/>
    <w:rsid w:val="007B68E4"/>
    <w:rsid w:val="007B7818"/>
    <w:rsid w:val="007C0115"/>
    <w:rsid w:val="007C42A2"/>
    <w:rsid w:val="007F18F1"/>
    <w:rsid w:val="007F32F9"/>
    <w:rsid w:val="007F3756"/>
    <w:rsid w:val="00804BF1"/>
    <w:rsid w:val="008101A1"/>
    <w:rsid w:val="008103A2"/>
    <w:rsid w:val="00813860"/>
    <w:rsid w:val="008151C7"/>
    <w:rsid w:val="00821CCD"/>
    <w:rsid w:val="008230D9"/>
    <w:rsid w:val="008310B6"/>
    <w:rsid w:val="00832DE5"/>
    <w:rsid w:val="00834168"/>
    <w:rsid w:val="00834E26"/>
    <w:rsid w:val="00836518"/>
    <w:rsid w:val="0084163A"/>
    <w:rsid w:val="008466B6"/>
    <w:rsid w:val="0084703F"/>
    <w:rsid w:val="0086632F"/>
    <w:rsid w:val="00885794"/>
    <w:rsid w:val="008A7364"/>
    <w:rsid w:val="008F469C"/>
    <w:rsid w:val="00900E4B"/>
    <w:rsid w:val="00900E78"/>
    <w:rsid w:val="009120AE"/>
    <w:rsid w:val="00917BED"/>
    <w:rsid w:val="00926F0E"/>
    <w:rsid w:val="009376AB"/>
    <w:rsid w:val="009425E2"/>
    <w:rsid w:val="00943E3A"/>
    <w:rsid w:val="00950041"/>
    <w:rsid w:val="009603C9"/>
    <w:rsid w:val="00960D77"/>
    <w:rsid w:val="00964ECF"/>
    <w:rsid w:val="009763C5"/>
    <w:rsid w:val="00987600"/>
    <w:rsid w:val="00991815"/>
    <w:rsid w:val="00996B66"/>
    <w:rsid w:val="009A66E0"/>
    <w:rsid w:val="009B3532"/>
    <w:rsid w:val="009D244F"/>
    <w:rsid w:val="009D5072"/>
    <w:rsid w:val="009E6518"/>
    <w:rsid w:val="009F09C5"/>
    <w:rsid w:val="00A00C62"/>
    <w:rsid w:val="00A13879"/>
    <w:rsid w:val="00A14293"/>
    <w:rsid w:val="00A14B99"/>
    <w:rsid w:val="00A31EEC"/>
    <w:rsid w:val="00A6365F"/>
    <w:rsid w:val="00A64F9E"/>
    <w:rsid w:val="00AA2986"/>
    <w:rsid w:val="00AA2E20"/>
    <w:rsid w:val="00AB069B"/>
    <w:rsid w:val="00AB2989"/>
    <w:rsid w:val="00AD1E92"/>
    <w:rsid w:val="00AD7B32"/>
    <w:rsid w:val="00AD7CF5"/>
    <w:rsid w:val="00AF0BD0"/>
    <w:rsid w:val="00B108C9"/>
    <w:rsid w:val="00B15F40"/>
    <w:rsid w:val="00B168B8"/>
    <w:rsid w:val="00B2785F"/>
    <w:rsid w:val="00B35665"/>
    <w:rsid w:val="00B3780B"/>
    <w:rsid w:val="00B43807"/>
    <w:rsid w:val="00B455D3"/>
    <w:rsid w:val="00B45B7B"/>
    <w:rsid w:val="00B52E4B"/>
    <w:rsid w:val="00B57C4E"/>
    <w:rsid w:val="00B70984"/>
    <w:rsid w:val="00B722D6"/>
    <w:rsid w:val="00B823A2"/>
    <w:rsid w:val="00B84E31"/>
    <w:rsid w:val="00B921CC"/>
    <w:rsid w:val="00B93DEA"/>
    <w:rsid w:val="00B942A3"/>
    <w:rsid w:val="00B9710D"/>
    <w:rsid w:val="00BB006E"/>
    <w:rsid w:val="00BB48A5"/>
    <w:rsid w:val="00BB7EF6"/>
    <w:rsid w:val="00BC1DD6"/>
    <w:rsid w:val="00BC38F9"/>
    <w:rsid w:val="00BD7CFD"/>
    <w:rsid w:val="00BE7EC4"/>
    <w:rsid w:val="00BF6D99"/>
    <w:rsid w:val="00C11BB6"/>
    <w:rsid w:val="00C233A1"/>
    <w:rsid w:val="00C32866"/>
    <w:rsid w:val="00C43190"/>
    <w:rsid w:val="00C44EC8"/>
    <w:rsid w:val="00C44F63"/>
    <w:rsid w:val="00C5182C"/>
    <w:rsid w:val="00C54A3F"/>
    <w:rsid w:val="00C55CF6"/>
    <w:rsid w:val="00C60B1E"/>
    <w:rsid w:val="00C662AD"/>
    <w:rsid w:val="00C6636E"/>
    <w:rsid w:val="00C73B33"/>
    <w:rsid w:val="00C76327"/>
    <w:rsid w:val="00C90204"/>
    <w:rsid w:val="00CB42D1"/>
    <w:rsid w:val="00CC2B38"/>
    <w:rsid w:val="00CD1C42"/>
    <w:rsid w:val="00CD2A94"/>
    <w:rsid w:val="00CE5A73"/>
    <w:rsid w:val="00CF0DA3"/>
    <w:rsid w:val="00D02DE8"/>
    <w:rsid w:val="00D0320B"/>
    <w:rsid w:val="00D07478"/>
    <w:rsid w:val="00D1010B"/>
    <w:rsid w:val="00D121B4"/>
    <w:rsid w:val="00D26873"/>
    <w:rsid w:val="00D34B93"/>
    <w:rsid w:val="00D4115A"/>
    <w:rsid w:val="00D518D7"/>
    <w:rsid w:val="00D56296"/>
    <w:rsid w:val="00D618F9"/>
    <w:rsid w:val="00D62B80"/>
    <w:rsid w:val="00D67540"/>
    <w:rsid w:val="00D8555C"/>
    <w:rsid w:val="00D91720"/>
    <w:rsid w:val="00DB2B95"/>
    <w:rsid w:val="00DB38DD"/>
    <w:rsid w:val="00DC01D2"/>
    <w:rsid w:val="00DC558F"/>
    <w:rsid w:val="00DC5CE0"/>
    <w:rsid w:val="00DC792F"/>
    <w:rsid w:val="00DD4E5C"/>
    <w:rsid w:val="00DD58F2"/>
    <w:rsid w:val="00DD77E7"/>
    <w:rsid w:val="00DE470D"/>
    <w:rsid w:val="00DE5D48"/>
    <w:rsid w:val="00E047E0"/>
    <w:rsid w:val="00E17A84"/>
    <w:rsid w:val="00E27289"/>
    <w:rsid w:val="00E36413"/>
    <w:rsid w:val="00E67FD7"/>
    <w:rsid w:val="00E706C1"/>
    <w:rsid w:val="00E87488"/>
    <w:rsid w:val="00E911AA"/>
    <w:rsid w:val="00E92AB1"/>
    <w:rsid w:val="00EC6FDC"/>
    <w:rsid w:val="00ED2FED"/>
    <w:rsid w:val="00ED3873"/>
    <w:rsid w:val="00EE3EDF"/>
    <w:rsid w:val="00EE4B65"/>
    <w:rsid w:val="00EE77EF"/>
    <w:rsid w:val="00EF692E"/>
    <w:rsid w:val="00F00344"/>
    <w:rsid w:val="00F003B3"/>
    <w:rsid w:val="00F0714E"/>
    <w:rsid w:val="00F152AB"/>
    <w:rsid w:val="00F155DE"/>
    <w:rsid w:val="00F22CE8"/>
    <w:rsid w:val="00F2475D"/>
    <w:rsid w:val="00F24C21"/>
    <w:rsid w:val="00F30FB8"/>
    <w:rsid w:val="00F50838"/>
    <w:rsid w:val="00F52D74"/>
    <w:rsid w:val="00F6163B"/>
    <w:rsid w:val="00F67521"/>
    <w:rsid w:val="00F8283E"/>
    <w:rsid w:val="00F83C7E"/>
    <w:rsid w:val="00F95801"/>
    <w:rsid w:val="00F9716C"/>
    <w:rsid w:val="00FA575D"/>
    <w:rsid w:val="00FA6CCF"/>
    <w:rsid w:val="00FA6F1C"/>
    <w:rsid w:val="00FB22D6"/>
    <w:rsid w:val="00FC37F9"/>
    <w:rsid w:val="00FC72BF"/>
    <w:rsid w:val="00FD0537"/>
    <w:rsid w:val="00FD1BED"/>
    <w:rsid w:val="00FD20C0"/>
    <w:rsid w:val="00FD496D"/>
    <w:rsid w:val="00FE3D37"/>
    <w:rsid w:val="00FF7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03207"/>
  <w15:docId w15:val="{FDBD316B-BC65-411B-B75E-6E10A301A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1C7"/>
  </w:style>
  <w:style w:type="paragraph" w:styleId="1">
    <w:name w:val="heading 1"/>
    <w:basedOn w:val="a"/>
    <w:next w:val="a"/>
    <w:link w:val="10"/>
    <w:uiPriority w:val="9"/>
    <w:qFormat/>
    <w:rsid w:val="00F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2E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C55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C55B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5C5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44459"/>
  </w:style>
  <w:style w:type="character" w:styleId="a4">
    <w:name w:val="Strong"/>
    <w:basedOn w:val="a0"/>
    <w:uiPriority w:val="22"/>
    <w:qFormat/>
    <w:rsid w:val="00044459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635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35568"/>
  </w:style>
  <w:style w:type="paragraph" w:styleId="a7">
    <w:name w:val="footer"/>
    <w:basedOn w:val="a"/>
    <w:link w:val="a8"/>
    <w:uiPriority w:val="99"/>
    <w:unhideWhenUsed/>
    <w:rsid w:val="00635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5568"/>
  </w:style>
  <w:style w:type="character" w:styleId="a9">
    <w:name w:val="Hyperlink"/>
    <w:basedOn w:val="a0"/>
    <w:uiPriority w:val="99"/>
    <w:semiHidden/>
    <w:unhideWhenUsed/>
    <w:rsid w:val="000A4DBB"/>
    <w:rPr>
      <w:color w:val="0000FF"/>
      <w:u w:val="single"/>
    </w:rPr>
  </w:style>
  <w:style w:type="paragraph" w:styleId="aa">
    <w:name w:val="Body Text"/>
    <w:basedOn w:val="a"/>
    <w:link w:val="ab"/>
    <w:rsid w:val="00F0034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Знак"/>
    <w:basedOn w:val="a0"/>
    <w:link w:val="aa"/>
    <w:rsid w:val="00F00344"/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F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pyright-span">
    <w:name w:val="copyright-span"/>
    <w:rsid w:val="00F00344"/>
  </w:style>
  <w:style w:type="character" w:customStyle="1" w:styleId="blk">
    <w:name w:val="blk"/>
    <w:rsid w:val="00F00344"/>
  </w:style>
  <w:style w:type="paragraph" w:customStyle="1" w:styleId="pboth">
    <w:name w:val="pboth"/>
    <w:basedOn w:val="a"/>
    <w:rsid w:val="00BB7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br">
    <w:name w:val="nobr"/>
    <w:rsid w:val="00527F5B"/>
  </w:style>
  <w:style w:type="paragraph" w:customStyle="1" w:styleId="paragraph">
    <w:name w:val="paragraph"/>
    <w:basedOn w:val="a"/>
    <w:rsid w:val="001D4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52E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-articletext">
    <w:name w:val="b-article__text"/>
    <w:basedOn w:val="a"/>
    <w:rsid w:val="00987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44E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44E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7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08609">
          <w:marLeft w:val="0"/>
          <w:marRight w:val="0"/>
          <w:marTop w:val="206"/>
          <w:marBottom w:val="2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8615">
          <w:marLeft w:val="0"/>
          <w:marRight w:val="0"/>
          <w:marTop w:val="206"/>
          <w:marBottom w:val="2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1191">
          <w:marLeft w:val="0"/>
          <w:marRight w:val="0"/>
          <w:marTop w:val="206"/>
          <w:marBottom w:val="2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2373">
          <w:marLeft w:val="0"/>
          <w:marRight w:val="0"/>
          <w:marTop w:val="206"/>
          <w:marBottom w:val="2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8640">
          <w:marLeft w:val="0"/>
          <w:marRight w:val="0"/>
          <w:marTop w:val="206"/>
          <w:marBottom w:val="2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2378">
          <w:marLeft w:val="0"/>
          <w:marRight w:val="0"/>
          <w:marTop w:val="206"/>
          <w:marBottom w:val="2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0040">
          <w:marLeft w:val="0"/>
          <w:marRight w:val="0"/>
          <w:marTop w:val="206"/>
          <w:marBottom w:val="2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1769">
          <w:marLeft w:val="0"/>
          <w:marRight w:val="0"/>
          <w:marTop w:val="206"/>
          <w:marBottom w:val="2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4799">
          <w:marLeft w:val="0"/>
          <w:marRight w:val="0"/>
          <w:marTop w:val="206"/>
          <w:marBottom w:val="2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9286">
          <w:marLeft w:val="0"/>
          <w:marRight w:val="0"/>
          <w:marTop w:val="206"/>
          <w:marBottom w:val="2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1652">
          <w:marLeft w:val="0"/>
          <w:marRight w:val="0"/>
          <w:marTop w:val="206"/>
          <w:marBottom w:val="2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52454">
          <w:marLeft w:val="0"/>
          <w:marRight w:val="0"/>
          <w:marTop w:val="206"/>
          <w:marBottom w:val="2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0165">
          <w:marLeft w:val="0"/>
          <w:marRight w:val="0"/>
          <w:marTop w:val="206"/>
          <w:marBottom w:val="2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275">
          <w:marLeft w:val="0"/>
          <w:marRight w:val="0"/>
          <w:marTop w:val="206"/>
          <w:marBottom w:val="2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5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79903">
          <w:blockQuote w:val="1"/>
          <w:marLeft w:val="-374"/>
          <w:marRight w:val="0"/>
          <w:marTop w:val="0"/>
          <w:marBottom w:val="2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6D148-E131-4984-8BE0-2728560D0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7</Pages>
  <Words>1141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Mironova</dc:creator>
  <cp:lastModifiedBy>User</cp:lastModifiedBy>
  <cp:revision>12</cp:revision>
  <cp:lastPrinted>2022-08-08T12:22:00Z</cp:lastPrinted>
  <dcterms:created xsi:type="dcterms:W3CDTF">2022-08-04T12:27:00Z</dcterms:created>
  <dcterms:modified xsi:type="dcterms:W3CDTF">2022-08-09T08:00:00Z</dcterms:modified>
</cp:coreProperties>
</file>