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B0" w:rsidRPr="004F7FB0" w:rsidRDefault="004F7FB0" w:rsidP="004F7F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F7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B03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раво на жильё для</w:t>
      </w:r>
      <w:r w:rsidRPr="004F7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 с заболеваниями, входящими в перечень тяжелых форм хронических заболеваний, при которых невозможно совместное проживание граждан в одной квартире</w:t>
      </w:r>
    </w:p>
    <w:p w:rsidR="004F7FB0" w:rsidRDefault="004F7FB0" w:rsidP="005D1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7FB0" w:rsidRDefault="004F7FB0" w:rsidP="005D1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322A" w:rsidRDefault="00B0322A" w:rsidP="00B03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принят на учет в качестве нуждающегося в жилом помещении, </w:t>
      </w:r>
      <w:r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предоставят социальное жилье в порядке очередности, исходя из времени принятия на учет, на основании решения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22A" w:rsidRDefault="00B0322A" w:rsidP="00B03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очереди жилые помещения по договорам социального найма предоставляются следующим лицам (</w:t>
      </w:r>
      <w:hyperlink r:id="rId4" w:history="1">
        <w:r w:rsidRPr="00B0322A">
          <w:rPr>
            <w:rFonts w:ascii="Times New Roman" w:hAnsi="Times New Roman" w:cs="Times New Roman"/>
            <w:sz w:val="28"/>
            <w:szCs w:val="28"/>
          </w:rPr>
          <w:t>ч. 2 ст. 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ЖК РФ):</w:t>
      </w:r>
    </w:p>
    <w:p w:rsidR="00B0322A" w:rsidRDefault="00B0322A" w:rsidP="00B03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B0322A" w:rsidRDefault="00B0322A" w:rsidP="00B03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гражданам, страдающим тяжелыми формами хронических заболеваний, указанных в </w:t>
      </w:r>
      <w:hyperlink r:id="rId5" w:history="1">
        <w:r w:rsidRPr="00B0322A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утвержденном Приказом Минздрава России от 29.11.2012 N 987н.</w:t>
      </w:r>
    </w:p>
    <w:p w:rsidR="00B0322A" w:rsidRDefault="00B0322A" w:rsidP="00B03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социальное жилье должно быть предоставлено указанным гражданам незамедлительно после возникновения у них права на внеочередное получение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E9C" w:rsidRDefault="00B0322A" w:rsidP="00B03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025">
        <w:rPr>
          <w:rFonts w:ascii="Times New Roman" w:hAnsi="Times New Roman" w:cs="Times New Roman"/>
          <w:sz w:val="28"/>
          <w:szCs w:val="28"/>
        </w:rPr>
        <w:t>О</w:t>
      </w:r>
      <w:r w:rsidR="005D1E9C" w:rsidRPr="004F7FB0">
        <w:rPr>
          <w:rFonts w:ascii="Times New Roman" w:hAnsi="Times New Roman" w:cs="Times New Roman"/>
          <w:sz w:val="28"/>
          <w:szCs w:val="28"/>
        </w:rPr>
        <w:t>дним из общих оснований для постановки на учет</w:t>
      </w:r>
      <w:r w:rsidR="00077025"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жилом помещении</w:t>
      </w:r>
      <w:r w:rsidR="005D1E9C" w:rsidRPr="004F7FB0">
        <w:rPr>
          <w:rFonts w:ascii="Times New Roman" w:hAnsi="Times New Roman" w:cs="Times New Roman"/>
          <w:sz w:val="28"/>
          <w:szCs w:val="28"/>
        </w:rPr>
        <w:t xml:space="preserve"> является проживание гражданина, страдающего тяжелой формой хронического заболевания, в квартире, занятой несколькими семьями, хотя бы он и являлся собственником или нанимателем по договору социального найма или членом семьи такого собственника или нанимателя и не имел права пользования в ином жилом помещении. Однако гражданин может и не проживать в квартире, занятой несколькими семьями, а быть признан нуждающимся по любому другому основанию и страдать тяжелой формой хронического заболевания, предусмотренного Перечнем.</w:t>
      </w:r>
    </w:p>
    <w:p w:rsidR="00646924" w:rsidRDefault="00B0322A" w:rsidP="00646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на законодательном уровне не урегулирован вопрос </w:t>
      </w:r>
      <w:r w:rsidRPr="00077025">
        <w:rPr>
          <w:rFonts w:ascii="Times New Roman" w:hAnsi="Times New Roman" w:cs="Times New Roman"/>
          <w:sz w:val="28"/>
        </w:rPr>
        <w:t xml:space="preserve">информирования граждан с заболеваниями, входящими в </w:t>
      </w:r>
      <w:r w:rsidR="00D019DC">
        <w:rPr>
          <w:rFonts w:ascii="Times New Roman" w:hAnsi="Times New Roman" w:cs="Times New Roman"/>
          <w:sz w:val="28"/>
        </w:rPr>
        <w:t xml:space="preserve">данный </w:t>
      </w:r>
      <w:r>
        <w:rPr>
          <w:rFonts w:ascii="Times New Roman" w:hAnsi="Times New Roman" w:cs="Times New Roman"/>
          <w:sz w:val="28"/>
        </w:rPr>
        <w:t>П</w:t>
      </w:r>
      <w:r w:rsidRPr="00077025">
        <w:rPr>
          <w:rFonts w:ascii="Times New Roman" w:hAnsi="Times New Roman" w:cs="Times New Roman"/>
          <w:sz w:val="28"/>
        </w:rPr>
        <w:t>еречень</w:t>
      </w:r>
      <w:r w:rsidR="00D019DC">
        <w:rPr>
          <w:rFonts w:ascii="Times New Roman" w:hAnsi="Times New Roman" w:cs="Times New Roman"/>
          <w:sz w:val="28"/>
        </w:rPr>
        <w:t>, о возможности внеочередного получения жилья. Так, в 2018 году в аппарат Уполномоченного по правам человека в Оренбургской области с жалобой обратилась гражданка Ц.</w:t>
      </w:r>
      <w:r w:rsidR="00646924">
        <w:rPr>
          <w:rFonts w:ascii="Times New Roman" w:hAnsi="Times New Roman" w:cs="Times New Roman"/>
          <w:sz w:val="28"/>
        </w:rPr>
        <w:t xml:space="preserve">, что её сын является девять лет инвалидом 2 группы и </w:t>
      </w:r>
      <w:r w:rsidR="00646924">
        <w:rPr>
          <w:rFonts w:ascii="Times New Roman" w:hAnsi="Times New Roman" w:cs="Times New Roman"/>
          <w:sz w:val="28"/>
          <w:szCs w:val="28"/>
        </w:rPr>
        <w:t>страда</w:t>
      </w:r>
      <w:r w:rsidR="00646924">
        <w:rPr>
          <w:rFonts w:ascii="Times New Roman" w:hAnsi="Times New Roman" w:cs="Times New Roman"/>
          <w:sz w:val="28"/>
          <w:szCs w:val="28"/>
        </w:rPr>
        <w:t>ет</w:t>
      </w:r>
      <w:r w:rsidR="00646924">
        <w:rPr>
          <w:rFonts w:ascii="Times New Roman" w:hAnsi="Times New Roman" w:cs="Times New Roman"/>
          <w:sz w:val="28"/>
          <w:szCs w:val="28"/>
        </w:rPr>
        <w:t xml:space="preserve"> тяжел</w:t>
      </w:r>
      <w:r w:rsidR="00646924">
        <w:rPr>
          <w:rFonts w:ascii="Times New Roman" w:hAnsi="Times New Roman" w:cs="Times New Roman"/>
          <w:sz w:val="28"/>
          <w:szCs w:val="28"/>
        </w:rPr>
        <w:t>ой</w:t>
      </w:r>
      <w:r w:rsidR="00646924">
        <w:rPr>
          <w:rFonts w:ascii="Times New Roman" w:hAnsi="Times New Roman" w:cs="Times New Roman"/>
          <w:sz w:val="28"/>
          <w:szCs w:val="28"/>
        </w:rPr>
        <w:t xml:space="preserve"> форм</w:t>
      </w:r>
      <w:r w:rsidR="00646924">
        <w:rPr>
          <w:rFonts w:ascii="Times New Roman" w:hAnsi="Times New Roman" w:cs="Times New Roman"/>
          <w:sz w:val="28"/>
          <w:szCs w:val="28"/>
        </w:rPr>
        <w:t xml:space="preserve">ой </w:t>
      </w:r>
      <w:r w:rsidR="00646924">
        <w:rPr>
          <w:rFonts w:ascii="Times New Roman" w:hAnsi="Times New Roman" w:cs="Times New Roman"/>
          <w:sz w:val="28"/>
          <w:szCs w:val="28"/>
        </w:rPr>
        <w:t>хроническ</w:t>
      </w:r>
      <w:r w:rsidR="00646924">
        <w:rPr>
          <w:rFonts w:ascii="Times New Roman" w:hAnsi="Times New Roman" w:cs="Times New Roman"/>
          <w:sz w:val="28"/>
          <w:szCs w:val="28"/>
        </w:rPr>
        <w:t>ого</w:t>
      </w:r>
      <w:r w:rsidR="00646924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646924">
        <w:rPr>
          <w:rFonts w:ascii="Times New Roman" w:hAnsi="Times New Roman" w:cs="Times New Roman"/>
          <w:sz w:val="28"/>
          <w:szCs w:val="28"/>
        </w:rPr>
        <w:t>я, однако за это время её никто не проинформировал о наличии льгот на получение жилой площади, тем самым нарушили права инвалида на жильё.</w:t>
      </w:r>
    </w:p>
    <w:p w:rsidR="005D1E9C" w:rsidRPr="00646924" w:rsidRDefault="005D1E9C" w:rsidP="00646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025">
        <w:rPr>
          <w:rFonts w:ascii="Times New Roman" w:hAnsi="Times New Roman" w:cs="Times New Roman"/>
          <w:sz w:val="28"/>
        </w:rPr>
        <w:t>Уполномоченным направлено письмо в Главное бюро МСЭ по Оренбургской области</w:t>
      </w:r>
      <w:r w:rsidR="00646924">
        <w:rPr>
          <w:rFonts w:ascii="Times New Roman" w:hAnsi="Times New Roman" w:cs="Times New Roman"/>
          <w:sz w:val="28"/>
        </w:rPr>
        <w:t xml:space="preserve"> </w:t>
      </w:r>
      <w:r w:rsidR="00646924" w:rsidRPr="00077025">
        <w:rPr>
          <w:rFonts w:ascii="Times New Roman" w:hAnsi="Times New Roman" w:cs="Times New Roman"/>
          <w:sz w:val="28"/>
        </w:rPr>
        <w:t>о</w:t>
      </w:r>
      <w:r w:rsidR="00646924">
        <w:rPr>
          <w:rFonts w:ascii="Times New Roman" w:hAnsi="Times New Roman" w:cs="Times New Roman"/>
          <w:sz w:val="28"/>
        </w:rPr>
        <w:t xml:space="preserve"> необходимости</w:t>
      </w:r>
      <w:bookmarkStart w:id="0" w:name="_GoBack"/>
      <w:bookmarkEnd w:id="0"/>
      <w:r w:rsidR="00646924" w:rsidRPr="00077025">
        <w:rPr>
          <w:rFonts w:ascii="Times New Roman" w:hAnsi="Times New Roman" w:cs="Times New Roman"/>
          <w:sz w:val="28"/>
        </w:rPr>
        <w:t xml:space="preserve"> информирования граждан с заболеваниями, входящими в перечень приказа Министерства здравоохранения РФ 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Pr="00077025">
        <w:rPr>
          <w:rFonts w:ascii="Times New Roman" w:hAnsi="Times New Roman" w:cs="Times New Roman"/>
          <w:sz w:val="28"/>
        </w:rPr>
        <w:t xml:space="preserve">. Из полученного ответа от руководителя-главного эксперта по медико-социальной экспертизе, следует, что вышеназванный приказ Минздрава РФ доведен до сведения всех филиалов ФКУ «ГБ МСЭ по Оренбургской области» Минтруда России, проводящих освидетельствование граждан, а также даны методические рекомендации по вопросу информирования </w:t>
      </w:r>
      <w:r w:rsidRPr="00077025">
        <w:rPr>
          <w:rFonts w:ascii="Times New Roman" w:hAnsi="Times New Roman" w:cs="Times New Roman"/>
          <w:sz w:val="28"/>
        </w:rPr>
        <w:lastRenderedPageBreak/>
        <w:t>граждан с заболеваниями, входящими в перечень вышеуказанного приказа, при установлении им инвалидности.</w:t>
      </w:r>
    </w:p>
    <w:sectPr w:rsidR="005D1E9C" w:rsidRPr="00646924" w:rsidSect="0063793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E7"/>
    <w:rsid w:val="00077025"/>
    <w:rsid w:val="004F7FB0"/>
    <w:rsid w:val="005D1E9C"/>
    <w:rsid w:val="00646924"/>
    <w:rsid w:val="00896A81"/>
    <w:rsid w:val="00B0322A"/>
    <w:rsid w:val="00D019DC"/>
    <w:rsid w:val="00E6469A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C6313-96F0-4FEE-9725-FC2991AD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19B484F04E9A91D03394C285F8E71950D4907459D80615D5DA4548D4B00CDA120B6B9AFADF42DC2E4D99A2CB9131D4ABF3E12251A130EV6O4G" TargetMode="External"/><Relationship Id="rId4" Type="http://schemas.openxmlformats.org/officeDocument/2006/relationships/hyperlink" Target="consultantplus://offline/ref=15419B484F04E9A91D03394C285F8E7197084D01409980615D5DA4548D4B00CDA120B6B9AFADF725CAE4D99A2CB9131D4ABF3E12251A130EV6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Adamanis</dc:creator>
  <cp:keywords/>
  <dc:description/>
  <cp:lastModifiedBy>Adamanis</cp:lastModifiedBy>
  <cp:revision>6</cp:revision>
  <dcterms:created xsi:type="dcterms:W3CDTF">2019-03-15T06:04:00Z</dcterms:created>
  <dcterms:modified xsi:type="dcterms:W3CDTF">2019-03-15T06:51:00Z</dcterms:modified>
</cp:coreProperties>
</file>