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6B" w:rsidRPr="0000556B" w:rsidRDefault="0000556B" w:rsidP="0034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56B">
        <w:rPr>
          <w:rFonts w:ascii="Times New Roman" w:hAnsi="Times New Roman" w:cs="Times New Roman"/>
          <w:b/>
          <w:bCs/>
          <w:sz w:val="28"/>
          <w:szCs w:val="28"/>
        </w:rPr>
        <w:t>Компенсация за самостоятельно приобретенное инвалидом техническое средство реабилитации может производиться не только по месту жительства инвалида, но и по месту пребывания или фактического проживания</w:t>
      </w:r>
    </w:p>
    <w:p w:rsidR="0000556B" w:rsidRDefault="0000556B" w:rsidP="00005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670" w:rsidRPr="0000556B" w:rsidRDefault="00342670" w:rsidP="00005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56B" w:rsidRPr="0000556B" w:rsidRDefault="0000556B" w:rsidP="003426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56B">
        <w:rPr>
          <w:rFonts w:ascii="Times New Roman" w:hAnsi="Times New Roman" w:cs="Times New Roman"/>
          <w:sz w:val="28"/>
          <w:szCs w:val="28"/>
        </w:rPr>
        <w:t>Уточнения также коснулись положений, устанавливающих перечень документов, прилагаемых к заявлению о возмещении расходов по приобретению технического средства реабилитации и (или) оказанию услуги (установлено, в частности, что заявление подается однократно).</w:t>
      </w:r>
    </w:p>
    <w:p w:rsidR="0000556B" w:rsidRPr="0000556B" w:rsidRDefault="0000556B" w:rsidP="003426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56B">
        <w:rPr>
          <w:rFonts w:ascii="Times New Roman" w:hAnsi="Times New Roman" w:cs="Times New Roman"/>
          <w:sz w:val="28"/>
          <w:szCs w:val="28"/>
        </w:rPr>
        <w:t>Новой редакцией также установлено, что уполномоченный орган в течение 2 рабочих дней со дня подачи заявления в порядке межведомственного электронного взаимодействия запрашивает, в числе прочего, в других уполномоченных органах сведения о наличии (отсутствии) у них такого же заявления, о наличии (отсутствии) предоставленного ранее технического средства (изделия) с указанием даты его предоставления или о выплате компенсации с указанием даты осуществления такой</w:t>
      </w:r>
      <w:proofErr w:type="gramEnd"/>
      <w:r w:rsidRPr="0000556B">
        <w:rPr>
          <w:rFonts w:ascii="Times New Roman" w:hAnsi="Times New Roman" w:cs="Times New Roman"/>
          <w:sz w:val="28"/>
          <w:szCs w:val="28"/>
        </w:rPr>
        <w:t xml:space="preserve"> выплаты.</w:t>
      </w:r>
    </w:p>
    <w:p w:rsidR="0000556B" w:rsidRDefault="0000556B" w:rsidP="003426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56B">
        <w:rPr>
          <w:rFonts w:ascii="Times New Roman" w:hAnsi="Times New Roman" w:cs="Times New Roman"/>
          <w:sz w:val="28"/>
          <w:szCs w:val="28"/>
        </w:rPr>
        <w:t>При наличии в разных уполномоченных органах одинаковых заявлений рассматривается заявление, поданное последним.</w:t>
      </w:r>
    </w:p>
    <w:p w:rsidR="00342670" w:rsidRDefault="00342670" w:rsidP="0000556B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670" w:rsidRPr="00342670" w:rsidRDefault="00342670" w:rsidP="0034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Pr="00342670">
          <w:rPr>
            <w:rFonts w:ascii="Times New Roman" w:hAnsi="Times New Roman" w:cs="Times New Roman"/>
            <w:i/>
            <w:color w:val="0000FF"/>
            <w:sz w:val="28"/>
            <w:szCs w:val="28"/>
          </w:rPr>
          <w:t>Приказ</w:t>
        </w:r>
      </w:hyperlink>
      <w:r w:rsidRPr="00342670">
        <w:rPr>
          <w:rFonts w:ascii="Times New Roman" w:hAnsi="Times New Roman" w:cs="Times New Roman"/>
          <w:i/>
          <w:sz w:val="28"/>
          <w:szCs w:val="28"/>
        </w:rPr>
        <w:t xml:space="preserve"> Минтруда России от 09.03.2021 N 110н</w:t>
      </w:r>
    </w:p>
    <w:p w:rsidR="00342670" w:rsidRPr="00342670" w:rsidRDefault="00342670" w:rsidP="0034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2670">
        <w:rPr>
          <w:rFonts w:ascii="Times New Roman" w:hAnsi="Times New Roman" w:cs="Times New Roman"/>
          <w:i/>
          <w:sz w:val="28"/>
          <w:szCs w:val="28"/>
        </w:rPr>
        <w:t>"О внесении изменений в Порядок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утвержденный приказом Министерства здравоохранения и социального развития Российской Федерации от 31 января 2011 г. N 57н"</w:t>
      </w:r>
    </w:p>
    <w:p w:rsidR="00C100B7" w:rsidRPr="00F040A2" w:rsidRDefault="00C100B7" w:rsidP="00F040A2">
      <w:pPr>
        <w:spacing w:after="0" w:line="0" w:lineRule="auto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sectPr w:rsidR="00C100B7" w:rsidRPr="00F040A2" w:rsidSect="0038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3F5"/>
    <w:multiLevelType w:val="multilevel"/>
    <w:tmpl w:val="B81C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A2FA9"/>
    <w:multiLevelType w:val="multilevel"/>
    <w:tmpl w:val="56EC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A709F"/>
    <w:multiLevelType w:val="multilevel"/>
    <w:tmpl w:val="9610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E5AC1"/>
    <w:multiLevelType w:val="multilevel"/>
    <w:tmpl w:val="BBFC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223CC"/>
    <w:multiLevelType w:val="multilevel"/>
    <w:tmpl w:val="EAA0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D06D10"/>
    <w:multiLevelType w:val="multilevel"/>
    <w:tmpl w:val="8D1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624CF"/>
    <w:multiLevelType w:val="multilevel"/>
    <w:tmpl w:val="9F82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C52D3E"/>
    <w:multiLevelType w:val="multilevel"/>
    <w:tmpl w:val="CFBA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40E2"/>
    <w:rsid w:val="0000556B"/>
    <w:rsid w:val="00023B7E"/>
    <w:rsid w:val="00042D56"/>
    <w:rsid w:val="00046475"/>
    <w:rsid w:val="000950C1"/>
    <w:rsid w:val="0009526A"/>
    <w:rsid w:val="000A0D44"/>
    <w:rsid w:val="000A54D1"/>
    <w:rsid w:val="000D153C"/>
    <w:rsid w:val="00133CE4"/>
    <w:rsid w:val="00136F07"/>
    <w:rsid w:val="00144EF5"/>
    <w:rsid w:val="00167E0A"/>
    <w:rsid w:val="001717BF"/>
    <w:rsid w:val="00187E1B"/>
    <w:rsid w:val="001C46F6"/>
    <w:rsid w:val="001D78F1"/>
    <w:rsid w:val="001E74DF"/>
    <w:rsid w:val="001F0B00"/>
    <w:rsid w:val="002159ED"/>
    <w:rsid w:val="00237884"/>
    <w:rsid w:val="00272BEB"/>
    <w:rsid w:val="00290154"/>
    <w:rsid w:val="002A4259"/>
    <w:rsid w:val="002B7C92"/>
    <w:rsid w:val="003118A0"/>
    <w:rsid w:val="00342670"/>
    <w:rsid w:val="0034651F"/>
    <w:rsid w:val="00354D76"/>
    <w:rsid w:val="003657FC"/>
    <w:rsid w:val="00387F5F"/>
    <w:rsid w:val="003D5ACB"/>
    <w:rsid w:val="003D5CF6"/>
    <w:rsid w:val="003E3840"/>
    <w:rsid w:val="003F215F"/>
    <w:rsid w:val="0040034C"/>
    <w:rsid w:val="00417E0D"/>
    <w:rsid w:val="00436A4C"/>
    <w:rsid w:val="00446193"/>
    <w:rsid w:val="004461A5"/>
    <w:rsid w:val="0045241B"/>
    <w:rsid w:val="004536AC"/>
    <w:rsid w:val="00455CA4"/>
    <w:rsid w:val="00462C61"/>
    <w:rsid w:val="004B7EED"/>
    <w:rsid w:val="004C7529"/>
    <w:rsid w:val="004F438C"/>
    <w:rsid w:val="005031E6"/>
    <w:rsid w:val="00512D34"/>
    <w:rsid w:val="005344B7"/>
    <w:rsid w:val="0058765B"/>
    <w:rsid w:val="005A4A18"/>
    <w:rsid w:val="00602603"/>
    <w:rsid w:val="00634A6A"/>
    <w:rsid w:val="00635EBE"/>
    <w:rsid w:val="00644F0E"/>
    <w:rsid w:val="00650FD1"/>
    <w:rsid w:val="00686820"/>
    <w:rsid w:val="0069136F"/>
    <w:rsid w:val="006A2EFD"/>
    <w:rsid w:val="006A56CC"/>
    <w:rsid w:val="006D426F"/>
    <w:rsid w:val="006E1E2E"/>
    <w:rsid w:val="006F2D31"/>
    <w:rsid w:val="006F66CD"/>
    <w:rsid w:val="007119F9"/>
    <w:rsid w:val="007146B8"/>
    <w:rsid w:val="0073345D"/>
    <w:rsid w:val="007376E7"/>
    <w:rsid w:val="00742C2B"/>
    <w:rsid w:val="00747078"/>
    <w:rsid w:val="00754C7C"/>
    <w:rsid w:val="00756396"/>
    <w:rsid w:val="00767EA4"/>
    <w:rsid w:val="007C4179"/>
    <w:rsid w:val="007E284B"/>
    <w:rsid w:val="007E74DA"/>
    <w:rsid w:val="00800D55"/>
    <w:rsid w:val="008060D9"/>
    <w:rsid w:val="008240E2"/>
    <w:rsid w:val="008501DD"/>
    <w:rsid w:val="0086386D"/>
    <w:rsid w:val="00864A43"/>
    <w:rsid w:val="00884866"/>
    <w:rsid w:val="00892183"/>
    <w:rsid w:val="008A212E"/>
    <w:rsid w:val="008A6EB9"/>
    <w:rsid w:val="008B28BC"/>
    <w:rsid w:val="008C6397"/>
    <w:rsid w:val="008F62AC"/>
    <w:rsid w:val="008F7342"/>
    <w:rsid w:val="00904A39"/>
    <w:rsid w:val="0091282E"/>
    <w:rsid w:val="00913080"/>
    <w:rsid w:val="00947464"/>
    <w:rsid w:val="00966F31"/>
    <w:rsid w:val="009679C8"/>
    <w:rsid w:val="00A14999"/>
    <w:rsid w:val="00A33E65"/>
    <w:rsid w:val="00A35C67"/>
    <w:rsid w:val="00A5716D"/>
    <w:rsid w:val="00A61F4E"/>
    <w:rsid w:val="00A87B55"/>
    <w:rsid w:val="00AA16D6"/>
    <w:rsid w:val="00AA295C"/>
    <w:rsid w:val="00AB3028"/>
    <w:rsid w:val="00AF4CA6"/>
    <w:rsid w:val="00B06799"/>
    <w:rsid w:val="00B10753"/>
    <w:rsid w:val="00B16951"/>
    <w:rsid w:val="00B242A1"/>
    <w:rsid w:val="00B56896"/>
    <w:rsid w:val="00B90AC1"/>
    <w:rsid w:val="00BD77AF"/>
    <w:rsid w:val="00C100B7"/>
    <w:rsid w:val="00C14516"/>
    <w:rsid w:val="00C14C68"/>
    <w:rsid w:val="00C3333C"/>
    <w:rsid w:val="00C3514D"/>
    <w:rsid w:val="00C96CDF"/>
    <w:rsid w:val="00CB712B"/>
    <w:rsid w:val="00CC4141"/>
    <w:rsid w:val="00CD35F6"/>
    <w:rsid w:val="00CF6E7F"/>
    <w:rsid w:val="00D25CA8"/>
    <w:rsid w:val="00D31FC3"/>
    <w:rsid w:val="00D876FC"/>
    <w:rsid w:val="00DB2BDB"/>
    <w:rsid w:val="00DB6D81"/>
    <w:rsid w:val="00DF1DE9"/>
    <w:rsid w:val="00E1642B"/>
    <w:rsid w:val="00E324B9"/>
    <w:rsid w:val="00E33B81"/>
    <w:rsid w:val="00E34048"/>
    <w:rsid w:val="00E62169"/>
    <w:rsid w:val="00E64408"/>
    <w:rsid w:val="00E73E81"/>
    <w:rsid w:val="00E83244"/>
    <w:rsid w:val="00EC2A50"/>
    <w:rsid w:val="00EC5DC8"/>
    <w:rsid w:val="00ED050D"/>
    <w:rsid w:val="00ED19E0"/>
    <w:rsid w:val="00ED3D5B"/>
    <w:rsid w:val="00F040A2"/>
    <w:rsid w:val="00F31D81"/>
    <w:rsid w:val="00F9035E"/>
    <w:rsid w:val="00FB0B1B"/>
    <w:rsid w:val="00FC5570"/>
    <w:rsid w:val="00FD7BE4"/>
    <w:rsid w:val="00FF4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10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0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D81"/>
    <w:pPr>
      <w:ind w:left="720"/>
      <w:contextualSpacing/>
    </w:pPr>
  </w:style>
  <w:style w:type="character" w:customStyle="1" w:styleId="21">
    <w:name w:val="Основной текст2"/>
    <w:basedOn w:val="a0"/>
    <w:rsid w:val="00436A4C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C10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0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ked-num">
    <w:name w:val="liked-num"/>
    <w:basedOn w:val="a0"/>
    <w:rsid w:val="00C100B7"/>
  </w:style>
  <w:style w:type="character" w:styleId="a4">
    <w:name w:val="Hyperlink"/>
    <w:basedOn w:val="a0"/>
    <w:uiPriority w:val="99"/>
    <w:semiHidden/>
    <w:unhideWhenUsed/>
    <w:rsid w:val="00C100B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1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num">
    <w:name w:val="views__num"/>
    <w:basedOn w:val="a0"/>
    <w:rsid w:val="00C100B7"/>
  </w:style>
  <w:style w:type="character" w:customStyle="1" w:styleId="commentsnum">
    <w:name w:val="comments__num"/>
    <w:basedOn w:val="a0"/>
    <w:rsid w:val="00C100B7"/>
  </w:style>
  <w:style w:type="character" w:customStyle="1" w:styleId="commentsbutton">
    <w:name w:val="comments__button"/>
    <w:basedOn w:val="a0"/>
    <w:rsid w:val="00C100B7"/>
  </w:style>
  <w:style w:type="character" w:styleId="a6">
    <w:name w:val="Strong"/>
    <w:basedOn w:val="a0"/>
    <w:uiPriority w:val="22"/>
    <w:qFormat/>
    <w:rsid w:val="00C100B7"/>
    <w:rPr>
      <w:b/>
      <w:bCs/>
    </w:rPr>
  </w:style>
  <w:style w:type="character" w:customStyle="1" w:styleId="figuretitle">
    <w:name w:val="figure__title"/>
    <w:basedOn w:val="a0"/>
    <w:rsid w:val="00DF1DE9"/>
  </w:style>
  <w:style w:type="character" w:customStyle="1" w:styleId="content-product-title">
    <w:name w:val="content-product-title"/>
    <w:basedOn w:val="a0"/>
    <w:rsid w:val="00DF1DE9"/>
  </w:style>
  <w:style w:type="character" w:customStyle="1" w:styleId="figuretext">
    <w:name w:val="figure__text"/>
    <w:basedOn w:val="a0"/>
    <w:rsid w:val="00DF1DE9"/>
  </w:style>
  <w:style w:type="character" w:customStyle="1" w:styleId="blk">
    <w:name w:val="blk"/>
    <w:basedOn w:val="a0"/>
    <w:rsid w:val="00634A6A"/>
  </w:style>
  <w:style w:type="paragraph" w:styleId="a7">
    <w:name w:val="Balloon Text"/>
    <w:basedOn w:val="a"/>
    <w:link w:val="a8"/>
    <w:uiPriority w:val="99"/>
    <w:semiHidden/>
    <w:unhideWhenUsed/>
    <w:rsid w:val="0045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7819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4920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9702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635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54414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63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204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071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754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9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4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29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53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580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256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08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6651">
                  <w:blockQuote w:val="1"/>
                  <w:marLeft w:val="0"/>
                  <w:marRight w:val="-150"/>
                  <w:marTop w:val="3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819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276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471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9796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56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086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97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180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52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9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56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77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5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5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69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04783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56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6740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42454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4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2338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17353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847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9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none" w:sz="0" w:space="0" w:color="auto"/>
                        <w:right w:val="single" w:sz="6" w:space="12" w:color="FFFFFF"/>
                      </w:divBdr>
                      <w:divsChild>
                        <w:div w:id="45556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642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9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2963">
                              <w:marLeft w:val="15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9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C623C453A34186D6D974D13C1177F10AEBC91E7C17647128CBD6C56C464CAF04CCA75B78D9F638352E9D6C10464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1</cp:lastModifiedBy>
  <cp:revision>4</cp:revision>
  <dcterms:created xsi:type="dcterms:W3CDTF">2021-04-05T08:56:00Z</dcterms:created>
  <dcterms:modified xsi:type="dcterms:W3CDTF">2021-04-05T09:41:00Z</dcterms:modified>
</cp:coreProperties>
</file>