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92" w:rsidRPr="00363892" w:rsidRDefault="00363892" w:rsidP="00BC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92">
        <w:rPr>
          <w:rFonts w:ascii="Times New Roman" w:hAnsi="Times New Roman" w:cs="Times New Roman"/>
          <w:b/>
          <w:bCs/>
          <w:sz w:val="28"/>
          <w:szCs w:val="28"/>
        </w:rPr>
        <w:t>Установлен порядок доставления лиц, находящихся в состоянии опьянения, в медицинские (специализированные) организации либо в служебные помещения полиции</w:t>
      </w:r>
    </w:p>
    <w:p w:rsidR="00363892" w:rsidRDefault="00363892" w:rsidP="0036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E2A" w:rsidRPr="00363892" w:rsidRDefault="00BC0E2A" w:rsidP="0036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92" w:rsidRPr="00363892" w:rsidRDefault="00363892" w:rsidP="00BC0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892">
        <w:rPr>
          <w:rFonts w:ascii="Times New Roman" w:hAnsi="Times New Roman" w:cs="Times New Roman"/>
          <w:sz w:val="28"/>
          <w:szCs w:val="28"/>
        </w:rPr>
        <w:t xml:space="preserve">Порядок регулирует вопросы </w:t>
      </w:r>
      <w:r w:rsidRPr="008D6A5F">
        <w:rPr>
          <w:rFonts w:ascii="Times New Roman" w:hAnsi="Times New Roman" w:cs="Times New Roman"/>
          <w:b/>
          <w:sz w:val="28"/>
          <w:szCs w:val="28"/>
        </w:rPr>
        <w:t>доставления сотрудниками полиции лиц в состоянии алкогольного, наркотического или иного токсического опьянения</w:t>
      </w:r>
      <w:r w:rsidRPr="00363892">
        <w:rPr>
          <w:rFonts w:ascii="Times New Roman" w:hAnsi="Times New Roman" w:cs="Times New Roman"/>
          <w:sz w:val="28"/>
          <w:szCs w:val="28"/>
        </w:rPr>
        <w:t>:</w:t>
      </w:r>
    </w:p>
    <w:p w:rsidR="00363892" w:rsidRPr="00BC0E2A" w:rsidRDefault="00363892" w:rsidP="00BC0E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2A">
        <w:rPr>
          <w:rFonts w:ascii="Times New Roman" w:hAnsi="Times New Roman" w:cs="Times New Roman"/>
          <w:i/>
          <w:sz w:val="28"/>
          <w:szCs w:val="28"/>
        </w:rPr>
        <w:t>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363892" w:rsidRPr="00BC0E2A" w:rsidRDefault="00363892" w:rsidP="00BC0E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2A">
        <w:rPr>
          <w:rFonts w:ascii="Times New Roman" w:hAnsi="Times New Roman" w:cs="Times New Roman"/>
          <w:i/>
          <w:sz w:val="28"/>
          <w:szCs w:val="28"/>
        </w:rPr>
        <w:t>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363892" w:rsidRPr="00363892" w:rsidRDefault="00363892" w:rsidP="00BC0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892">
        <w:rPr>
          <w:rFonts w:ascii="Times New Roman" w:hAnsi="Times New Roman" w:cs="Times New Roman"/>
          <w:sz w:val="28"/>
          <w:szCs w:val="28"/>
        </w:rPr>
        <w:t xml:space="preserve">Сотрудники полиции при обнаружении лиц, находящихся в общественных местах в состоянии опьянения, </w:t>
      </w:r>
      <w:r w:rsidRPr="008D6A5F">
        <w:rPr>
          <w:rFonts w:ascii="Times New Roman" w:hAnsi="Times New Roman" w:cs="Times New Roman"/>
          <w:b/>
          <w:sz w:val="28"/>
          <w:szCs w:val="28"/>
        </w:rPr>
        <w:t>при необходимости оказывают им первую помощь и осуществляют вызов скорой медицинской помощи, а также обеспечивают сохранность имущества таких лиц</w:t>
      </w:r>
      <w:r w:rsidRPr="00363892">
        <w:rPr>
          <w:rFonts w:ascii="Times New Roman" w:hAnsi="Times New Roman" w:cs="Times New Roman"/>
          <w:sz w:val="28"/>
          <w:szCs w:val="28"/>
        </w:rPr>
        <w:t>.</w:t>
      </w:r>
    </w:p>
    <w:p w:rsidR="00363892" w:rsidRPr="00363892" w:rsidRDefault="00363892" w:rsidP="00BC0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892">
        <w:rPr>
          <w:rFonts w:ascii="Times New Roman" w:hAnsi="Times New Roman" w:cs="Times New Roman"/>
          <w:sz w:val="28"/>
          <w:szCs w:val="28"/>
        </w:rPr>
        <w:t>При отсутствии необходимости медицинской эвакуации,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363892" w:rsidRPr="00363892" w:rsidRDefault="00363892" w:rsidP="00BC0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892">
        <w:rPr>
          <w:rFonts w:ascii="Times New Roman" w:hAnsi="Times New Roman" w:cs="Times New Roman"/>
          <w:sz w:val="28"/>
          <w:szCs w:val="28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363892" w:rsidRPr="00363892" w:rsidRDefault="00363892" w:rsidP="00BC0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892">
        <w:rPr>
          <w:rFonts w:ascii="Times New Roman" w:hAnsi="Times New Roman" w:cs="Times New Roman"/>
          <w:sz w:val="28"/>
          <w:szCs w:val="28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363892" w:rsidRPr="00363892" w:rsidRDefault="00363892" w:rsidP="00BC0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892">
        <w:rPr>
          <w:rFonts w:ascii="Times New Roman" w:hAnsi="Times New Roman" w:cs="Times New Roman"/>
          <w:sz w:val="28"/>
          <w:szCs w:val="28"/>
        </w:rPr>
        <w:t xml:space="preserve">Во время оказания скорой медицинской помощи лицам в состоянии опьянения, а также при осуществлении медицинской эвакуации сотрудниками полиции </w:t>
      </w:r>
      <w:r w:rsidRPr="008D6A5F">
        <w:rPr>
          <w:rFonts w:ascii="Times New Roman" w:hAnsi="Times New Roman" w:cs="Times New Roman"/>
          <w:b/>
          <w:sz w:val="28"/>
          <w:szCs w:val="28"/>
        </w:rPr>
        <w:t>обеспечивается безопасность работников выездных бригад скорой медицинской помощи</w:t>
      </w:r>
      <w:r w:rsidRPr="00363892">
        <w:rPr>
          <w:rFonts w:ascii="Times New Roman" w:hAnsi="Times New Roman" w:cs="Times New Roman"/>
          <w:sz w:val="28"/>
          <w:szCs w:val="28"/>
        </w:rPr>
        <w:t>.</w:t>
      </w:r>
    </w:p>
    <w:p w:rsidR="00BC0E2A" w:rsidRDefault="00BC0E2A" w:rsidP="00BC0E2A">
      <w:pPr>
        <w:autoSpaceDE w:val="0"/>
        <w:autoSpaceDN w:val="0"/>
        <w:adjustRightInd w:val="0"/>
        <w:spacing w:after="0" w:line="240" w:lineRule="auto"/>
        <w:jc w:val="center"/>
      </w:pPr>
    </w:p>
    <w:p w:rsidR="00BC0E2A" w:rsidRPr="00BC0E2A" w:rsidRDefault="00BC0E2A" w:rsidP="00BC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BC0E2A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</w:t>
        </w:r>
      </w:hyperlink>
      <w:r w:rsidRPr="00BC0E2A">
        <w:rPr>
          <w:rFonts w:ascii="Times New Roman" w:hAnsi="Times New Roman" w:cs="Times New Roman"/>
          <w:i/>
          <w:sz w:val="24"/>
          <w:szCs w:val="24"/>
        </w:rPr>
        <w:t xml:space="preserve"> МВД России от 13.04.2021 № 212</w:t>
      </w:r>
    </w:p>
    <w:p w:rsidR="00BC0E2A" w:rsidRPr="00BC0E2A" w:rsidRDefault="00BC0E2A" w:rsidP="00BC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E2A">
        <w:rPr>
          <w:rFonts w:ascii="Times New Roman" w:hAnsi="Times New Roman" w:cs="Times New Roman"/>
          <w:i/>
          <w:sz w:val="24"/>
          <w:szCs w:val="24"/>
        </w:rPr>
        <w:t>«Об утверждении Порядка 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полиции»</w:t>
      </w:r>
    </w:p>
    <w:p w:rsidR="00C100B7" w:rsidRPr="007D00AC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7D00AC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C3113"/>
    <w:multiLevelType w:val="hybridMultilevel"/>
    <w:tmpl w:val="E2EC1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55EA0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22125"/>
    <w:rsid w:val="00226485"/>
    <w:rsid w:val="00237884"/>
    <w:rsid w:val="00272BEB"/>
    <w:rsid w:val="00290154"/>
    <w:rsid w:val="002A4259"/>
    <w:rsid w:val="002B7C92"/>
    <w:rsid w:val="003118A0"/>
    <w:rsid w:val="00342670"/>
    <w:rsid w:val="0034651F"/>
    <w:rsid w:val="00354D76"/>
    <w:rsid w:val="00363892"/>
    <w:rsid w:val="003657FC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92761"/>
    <w:rsid w:val="004B7EED"/>
    <w:rsid w:val="004C7529"/>
    <w:rsid w:val="004E40EB"/>
    <w:rsid w:val="004F438C"/>
    <w:rsid w:val="005031E6"/>
    <w:rsid w:val="00512D34"/>
    <w:rsid w:val="005344B7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2659C"/>
    <w:rsid w:val="0073345D"/>
    <w:rsid w:val="007376E7"/>
    <w:rsid w:val="00742C2B"/>
    <w:rsid w:val="00747078"/>
    <w:rsid w:val="00754C7C"/>
    <w:rsid w:val="00756396"/>
    <w:rsid w:val="00767EA4"/>
    <w:rsid w:val="007C4179"/>
    <w:rsid w:val="007D00AC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931AE"/>
    <w:rsid w:val="008A212E"/>
    <w:rsid w:val="008A6EB9"/>
    <w:rsid w:val="008B28BC"/>
    <w:rsid w:val="008C6397"/>
    <w:rsid w:val="008D6A5F"/>
    <w:rsid w:val="008E55AD"/>
    <w:rsid w:val="008F62AC"/>
    <w:rsid w:val="008F7342"/>
    <w:rsid w:val="00904A39"/>
    <w:rsid w:val="0091282E"/>
    <w:rsid w:val="00913080"/>
    <w:rsid w:val="0093179F"/>
    <w:rsid w:val="009428C2"/>
    <w:rsid w:val="00947464"/>
    <w:rsid w:val="009648DF"/>
    <w:rsid w:val="00966F31"/>
    <w:rsid w:val="009679C8"/>
    <w:rsid w:val="00990C16"/>
    <w:rsid w:val="009E41D0"/>
    <w:rsid w:val="00A14999"/>
    <w:rsid w:val="00A33E65"/>
    <w:rsid w:val="00A35C67"/>
    <w:rsid w:val="00A5716D"/>
    <w:rsid w:val="00A61F4E"/>
    <w:rsid w:val="00A87B55"/>
    <w:rsid w:val="00AA16D6"/>
    <w:rsid w:val="00AA295C"/>
    <w:rsid w:val="00AB3028"/>
    <w:rsid w:val="00AF4CA6"/>
    <w:rsid w:val="00B00BE5"/>
    <w:rsid w:val="00B06799"/>
    <w:rsid w:val="00B10753"/>
    <w:rsid w:val="00B16951"/>
    <w:rsid w:val="00B242A1"/>
    <w:rsid w:val="00B56896"/>
    <w:rsid w:val="00B90AC1"/>
    <w:rsid w:val="00BC0E2A"/>
    <w:rsid w:val="00BD77AF"/>
    <w:rsid w:val="00BF6702"/>
    <w:rsid w:val="00C100B7"/>
    <w:rsid w:val="00C14516"/>
    <w:rsid w:val="00C14C68"/>
    <w:rsid w:val="00C3333C"/>
    <w:rsid w:val="00C3514D"/>
    <w:rsid w:val="00C832F5"/>
    <w:rsid w:val="00C860B4"/>
    <w:rsid w:val="00C96CDF"/>
    <w:rsid w:val="00CB712B"/>
    <w:rsid w:val="00CC4141"/>
    <w:rsid w:val="00CD35F6"/>
    <w:rsid w:val="00CF6E7F"/>
    <w:rsid w:val="00D25CA8"/>
    <w:rsid w:val="00D31FC3"/>
    <w:rsid w:val="00D876FC"/>
    <w:rsid w:val="00DB06F8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F040A2"/>
    <w:rsid w:val="00F27CF2"/>
    <w:rsid w:val="00F31D81"/>
    <w:rsid w:val="00F9035E"/>
    <w:rsid w:val="00F97092"/>
    <w:rsid w:val="00FB0B1B"/>
    <w:rsid w:val="00FC00F3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F7BF8241BCC6889EB1C2915FFEB79C6A82F427F8CDA42FE9901EF727460ECE6CE7A5C995C272FD17E75E68CFl2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4</cp:revision>
  <dcterms:created xsi:type="dcterms:W3CDTF">2021-06-09T07:52:00Z</dcterms:created>
  <dcterms:modified xsi:type="dcterms:W3CDTF">2021-06-09T07:55:00Z</dcterms:modified>
</cp:coreProperties>
</file>