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F12" w:rsidRDefault="00492761" w:rsidP="00582F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2761">
        <w:rPr>
          <w:rFonts w:ascii="Times New Roman" w:hAnsi="Times New Roman" w:cs="Times New Roman"/>
          <w:b/>
          <w:bCs/>
          <w:sz w:val="28"/>
          <w:szCs w:val="28"/>
        </w:rPr>
        <w:t xml:space="preserve">Дистанционный порядок получения услуг Пенсионного фонда России, введенный из-за распространения </w:t>
      </w:r>
      <w:proofErr w:type="spellStart"/>
      <w:r w:rsidRPr="00492761">
        <w:rPr>
          <w:rFonts w:ascii="Times New Roman" w:hAnsi="Times New Roman" w:cs="Times New Roman"/>
          <w:b/>
          <w:bCs/>
          <w:sz w:val="28"/>
          <w:szCs w:val="28"/>
        </w:rPr>
        <w:t>коронавируса</w:t>
      </w:r>
      <w:proofErr w:type="spellEnd"/>
      <w:r w:rsidRPr="0049276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:rsidR="00492761" w:rsidRPr="00492761" w:rsidRDefault="00492761" w:rsidP="00582F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2761">
        <w:rPr>
          <w:rFonts w:ascii="Times New Roman" w:hAnsi="Times New Roman" w:cs="Times New Roman"/>
          <w:b/>
          <w:bCs/>
          <w:sz w:val="28"/>
          <w:szCs w:val="28"/>
        </w:rPr>
        <w:t>сохранится до конца 2021 года</w:t>
      </w:r>
    </w:p>
    <w:p w:rsidR="00492761" w:rsidRPr="00492761" w:rsidRDefault="00492761" w:rsidP="00582F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2F12" w:rsidRDefault="00492761" w:rsidP="00582F1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F12">
        <w:rPr>
          <w:rFonts w:ascii="Times New Roman" w:hAnsi="Times New Roman" w:cs="Times New Roman"/>
          <w:b/>
          <w:sz w:val="28"/>
          <w:szCs w:val="28"/>
        </w:rPr>
        <w:t xml:space="preserve">Оформить пенсию сегодня можно с помощью электронного заявления через личный кабинет на портале ПФР или портале </w:t>
      </w:r>
      <w:proofErr w:type="spellStart"/>
      <w:r w:rsidRPr="00582F12">
        <w:rPr>
          <w:rFonts w:ascii="Times New Roman" w:hAnsi="Times New Roman" w:cs="Times New Roman"/>
          <w:b/>
          <w:sz w:val="28"/>
          <w:szCs w:val="28"/>
        </w:rPr>
        <w:t>госуслуг</w:t>
      </w:r>
      <w:proofErr w:type="spellEnd"/>
      <w:r w:rsidRPr="00582F12">
        <w:rPr>
          <w:rFonts w:ascii="Times New Roman" w:hAnsi="Times New Roman" w:cs="Times New Roman"/>
          <w:b/>
          <w:sz w:val="28"/>
          <w:szCs w:val="28"/>
        </w:rPr>
        <w:t>.</w:t>
      </w:r>
      <w:r w:rsidRPr="00492761">
        <w:rPr>
          <w:rFonts w:ascii="Times New Roman" w:hAnsi="Times New Roman" w:cs="Times New Roman"/>
          <w:sz w:val="28"/>
          <w:szCs w:val="28"/>
        </w:rPr>
        <w:t xml:space="preserve"> С согласия человека такое назначение может быть сделано полностью дистанционно на основе данных, переданных работодателями в информационную систему ПФР. По ним определяются имеющиеся пенсионные коэффициенты и стаж, среднемесячный заработок для расчета пенсии, периоды ухода за детьми или пожилыми людьми, когда человек не работает, но его пенсия формируется, и прочие параметры. </w:t>
      </w:r>
    </w:p>
    <w:p w:rsidR="00492761" w:rsidRPr="00492761" w:rsidRDefault="00492761" w:rsidP="00582F1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761">
        <w:rPr>
          <w:rFonts w:ascii="Times New Roman" w:hAnsi="Times New Roman" w:cs="Times New Roman"/>
          <w:sz w:val="28"/>
          <w:szCs w:val="28"/>
        </w:rPr>
        <w:t xml:space="preserve">Упрощенный регламент получения услуг Пенсионного фонда также </w:t>
      </w:r>
      <w:r w:rsidRPr="00582F12">
        <w:rPr>
          <w:rFonts w:ascii="Times New Roman" w:hAnsi="Times New Roman" w:cs="Times New Roman"/>
          <w:b/>
          <w:sz w:val="28"/>
          <w:szCs w:val="28"/>
        </w:rPr>
        <w:t>позволяет обратиться за пенсией по телефонам региональных отделений и клиентских служб</w:t>
      </w:r>
      <w:r w:rsidRPr="00492761">
        <w:rPr>
          <w:rFonts w:ascii="Times New Roman" w:hAnsi="Times New Roman" w:cs="Times New Roman"/>
          <w:sz w:val="28"/>
          <w:szCs w:val="28"/>
        </w:rPr>
        <w:t>. Для оказания такой услуги операторы ПФР получают согласие на оформление выплат и отражают это в специальном акте, по которому создается заявление о назначении пенсии.</w:t>
      </w:r>
    </w:p>
    <w:p w:rsidR="00492761" w:rsidRPr="00582F12" w:rsidRDefault="00492761" w:rsidP="00582F1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2761">
        <w:rPr>
          <w:rFonts w:ascii="Times New Roman" w:hAnsi="Times New Roman" w:cs="Times New Roman"/>
          <w:sz w:val="28"/>
          <w:szCs w:val="28"/>
        </w:rPr>
        <w:t xml:space="preserve">Все виды пенсий по инвалидности и отдельные социальные выплаты оформляются в настоящее время с использованием Федерального реестра инвалидов. </w:t>
      </w:r>
      <w:r w:rsidRPr="00582F12">
        <w:rPr>
          <w:rFonts w:ascii="Times New Roman" w:hAnsi="Times New Roman" w:cs="Times New Roman"/>
          <w:b/>
          <w:sz w:val="28"/>
          <w:szCs w:val="28"/>
        </w:rPr>
        <w:t>При обращении в ПФР инвалиду достаточно подать заявление, остальные сведения фонд получит из реестра и своей информационной системы. Инвалид при этом может подать электронное заявление и таким образом полностью дистанционно оформить выплату, не приходя за ней лично.</w:t>
      </w:r>
    </w:p>
    <w:p w:rsidR="00492761" w:rsidRPr="00492761" w:rsidRDefault="00492761" w:rsidP="00582F1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761">
        <w:rPr>
          <w:rFonts w:ascii="Times New Roman" w:hAnsi="Times New Roman" w:cs="Times New Roman"/>
          <w:sz w:val="28"/>
          <w:szCs w:val="28"/>
        </w:rPr>
        <w:t>Вся справочная информация о выплатах Пенсионного фонда, в том числе о тех, которые уже предоставляются человеку, доступна в электронных кабинетах граждан.</w:t>
      </w:r>
    </w:p>
    <w:p w:rsidR="00492761" w:rsidRPr="00492761" w:rsidRDefault="00492761" w:rsidP="00582F1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761">
        <w:rPr>
          <w:rFonts w:ascii="Times New Roman" w:hAnsi="Times New Roman" w:cs="Times New Roman"/>
          <w:sz w:val="28"/>
          <w:szCs w:val="28"/>
        </w:rPr>
        <w:t>Предоставление справочной информации и консультирование с использованием персональных данных также возможны по телефону. Для идентификации в таких случаях используется заранее определенное кодовое слово. Раньше задать его можно было только с помощью личного заявления в Пенсионный фонд, однако с недавнего времени сделать это стало возможным и в электронном кабинете. Использование кодового слова позволяет получать более детальную персональную информацию в ходе телефонных консультаций со специалистами Пенсионного фонда.</w:t>
      </w:r>
    </w:p>
    <w:tbl>
      <w:tblPr>
        <w:tblW w:w="5000" w:type="pct"/>
        <w:tblInd w:w="180" w:type="dxa"/>
        <w:tblLayout w:type="fixed"/>
        <w:tblCellMar>
          <w:top w:w="180" w:type="dxa"/>
          <w:left w:w="180" w:type="dxa"/>
          <w:bottom w:w="180" w:type="dxa"/>
          <w:right w:w="180" w:type="dxa"/>
        </w:tblCellMar>
        <w:tblLook w:val="0000"/>
      </w:tblPr>
      <w:tblGrid>
        <w:gridCol w:w="9715"/>
      </w:tblGrid>
      <w:tr w:rsidR="00582F12" w:rsidRPr="00492761" w:rsidTr="00582F12">
        <w:tc>
          <w:tcPr>
            <w:tcW w:w="9715" w:type="dxa"/>
          </w:tcPr>
          <w:p w:rsidR="00582F12" w:rsidRPr="00492761" w:rsidRDefault="00582F12" w:rsidP="00582F12">
            <w:pPr>
              <w:autoSpaceDE w:val="0"/>
              <w:autoSpaceDN w:val="0"/>
              <w:adjustRightInd w:val="0"/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2761" w:rsidRPr="00BF6702" w:rsidRDefault="00492761" w:rsidP="00BF6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100B7" w:rsidRPr="007D00AC" w:rsidRDefault="00C100B7" w:rsidP="00F040A2">
      <w:pPr>
        <w:spacing w:after="0" w:line="0" w:lineRule="auto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</w:p>
    <w:sectPr w:rsidR="00C100B7" w:rsidRPr="007D00AC" w:rsidSect="00387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673F5"/>
    <w:multiLevelType w:val="multilevel"/>
    <w:tmpl w:val="B81CB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6A2FA9"/>
    <w:multiLevelType w:val="multilevel"/>
    <w:tmpl w:val="56EC3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CA709F"/>
    <w:multiLevelType w:val="multilevel"/>
    <w:tmpl w:val="96106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9E5AC1"/>
    <w:multiLevelType w:val="multilevel"/>
    <w:tmpl w:val="BBFC4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D223CC"/>
    <w:multiLevelType w:val="multilevel"/>
    <w:tmpl w:val="EAA09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D06D10"/>
    <w:multiLevelType w:val="multilevel"/>
    <w:tmpl w:val="8D14D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C624CF"/>
    <w:multiLevelType w:val="multilevel"/>
    <w:tmpl w:val="9F82B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C52D3E"/>
    <w:multiLevelType w:val="multilevel"/>
    <w:tmpl w:val="CFBAA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240E2"/>
    <w:rsid w:val="0000556B"/>
    <w:rsid w:val="00023B7E"/>
    <w:rsid w:val="00042D56"/>
    <w:rsid w:val="00046475"/>
    <w:rsid w:val="000950C1"/>
    <w:rsid w:val="0009526A"/>
    <w:rsid w:val="000A0D44"/>
    <w:rsid w:val="000A54D1"/>
    <w:rsid w:val="000D153C"/>
    <w:rsid w:val="00133CE4"/>
    <w:rsid w:val="00136F07"/>
    <w:rsid w:val="00144EF5"/>
    <w:rsid w:val="00167E0A"/>
    <w:rsid w:val="001717BF"/>
    <w:rsid w:val="00187E1B"/>
    <w:rsid w:val="001C46F6"/>
    <w:rsid w:val="001D78F1"/>
    <w:rsid w:val="001E74DF"/>
    <w:rsid w:val="001F0B00"/>
    <w:rsid w:val="002159ED"/>
    <w:rsid w:val="00222125"/>
    <w:rsid w:val="00226485"/>
    <w:rsid w:val="00237884"/>
    <w:rsid w:val="00272BEB"/>
    <w:rsid w:val="00290154"/>
    <w:rsid w:val="002A4259"/>
    <w:rsid w:val="002B7C92"/>
    <w:rsid w:val="003118A0"/>
    <w:rsid w:val="00342670"/>
    <w:rsid w:val="0034651F"/>
    <w:rsid w:val="00354D76"/>
    <w:rsid w:val="003657FC"/>
    <w:rsid w:val="00387F5F"/>
    <w:rsid w:val="003D5ACB"/>
    <w:rsid w:val="003D5CF6"/>
    <w:rsid w:val="003E3840"/>
    <w:rsid w:val="003F215F"/>
    <w:rsid w:val="0040034C"/>
    <w:rsid w:val="00417E0D"/>
    <w:rsid w:val="00436A4C"/>
    <w:rsid w:val="00446193"/>
    <w:rsid w:val="004461A5"/>
    <w:rsid w:val="0045241B"/>
    <w:rsid w:val="004536AC"/>
    <w:rsid w:val="00455CA4"/>
    <w:rsid w:val="00462C61"/>
    <w:rsid w:val="00492761"/>
    <w:rsid w:val="004B7EED"/>
    <w:rsid w:val="004C7529"/>
    <w:rsid w:val="004E40EB"/>
    <w:rsid w:val="004F438C"/>
    <w:rsid w:val="005031E6"/>
    <w:rsid w:val="00512D34"/>
    <w:rsid w:val="005344B7"/>
    <w:rsid w:val="00582F12"/>
    <w:rsid w:val="0058765B"/>
    <w:rsid w:val="005A4A18"/>
    <w:rsid w:val="00602603"/>
    <w:rsid w:val="00634A6A"/>
    <w:rsid w:val="00635EBE"/>
    <w:rsid w:val="00644F0E"/>
    <w:rsid w:val="00650FD1"/>
    <w:rsid w:val="00686820"/>
    <w:rsid w:val="0069136F"/>
    <w:rsid w:val="006A2EFD"/>
    <w:rsid w:val="006A56CC"/>
    <w:rsid w:val="006D426F"/>
    <w:rsid w:val="006E1E2E"/>
    <w:rsid w:val="006F2D31"/>
    <w:rsid w:val="006F66CD"/>
    <w:rsid w:val="007119F9"/>
    <w:rsid w:val="007146B8"/>
    <w:rsid w:val="0072659C"/>
    <w:rsid w:val="0073345D"/>
    <w:rsid w:val="007376E7"/>
    <w:rsid w:val="00742C2B"/>
    <w:rsid w:val="00747078"/>
    <w:rsid w:val="00754C7C"/>
    <w:rsid w:val="00756396"/>
    <w:rsid w:val="00767EA4"/>
    <w:rsid w:val="007C4179"/>
    <w:rsid w:val="007D00AC"/>
    <w:rsid w:val="007E284B"/>
    <w:rsid w:val="007E74DA"/>
    <w:rsid w:val="00800D55"/>
    <w:rsid w:val="008060D9"/>
    <w:rsid w:val="008240E2"/>
    <w:rsid w:val="008501DD"/>
    <w:rsid w:val="0086386D"/>
    <w:rsid w:val="00864A43"/>
    <w:rsid w:val="00884866"/>
    <w:rsid w:val="00892183"/>
    <w:rsid w:val="008931AE"/>
    <w:rsid w:val="008A212E"/>
    <w:rsid w:val="008A6EB9"/>
    <w:rsid w:val="008B28BC"/>
    <w:rsid w:val="008C6397"/>
    <w:rsid w:val="008E55AD"/>
    <w:rsid w:val="008F62AC"/>
    <w:rsid w:val="008F7342"/>
    <w:rsid w:val="00904A39"/>
    <w:rsid w:val="0091282E"/>
    <w:rsid w:val="00913080"/>
    <w:rsid w:val="009428C2"/>
    <w:rsid w:val="00947464"/>
    <w:rsid w:val="009648DF"/>
    <w:rsid w:val="00966F31"/>
    <w:rsid w:val="009679C8"/>
    <w:rsid w:val="009E41D0"/>
    <w:rsid w:val="00A14999"/>
    <w:rsid w:val="00A33E65"/>
    <w:rsid w:val="00A35C67"/>
    <w:rsid w:val="00A5716D"/>
    <w:rsid w:val="00A61F4E"/>
    <w:rsid w:val="00A87B55"/>
    <w:rsid w:val="00AA16D6"/>
    <w:rsid w:val="00AA295C"/>
    <w:rsid w:val="00AB3028"/>
    <w:rsid w:val="00AB7208"/>
    <w:rsid w:val="00AF4CA6"/>
    <w:rsid w:val="00B00BE5"/>
    <w:rsid w:val="00B06799"/>
    <w:rsid w:val="00B10753"/>
    <w:rsid w:val="00B16951"/>
    <w:rsid w:val="00B242A1"/>
    <w:rsid w:val="00B56896"/>
    <w:rsid w:val="00B90AC1"/>
    <w:rsid w:val="00BD77AF"/>
    <w:rsid w:val="00BF6702"/>
    <w:rsid w:val="00C100B7"/>
    <w:rsid w:val="00C14516"/>
    <w:rsid w:val="00C14C68"/>
    <w:rsid w:val="00C3333C"/>
    <w:rsid w:val="00C3514D"/>
    <w:rsid w:val="00C860B4"/>
    <w:rsid w:val="00C96CDF"/>
    <w:rsid w:val="00CB712B"/>
    <w:rsid w:val="00CC4141"/>
    <w:rsid w:val="00CD35F6"/>
    <w:rsid w:val="00CF6E7F"/>
    <w:rsid w:val="00D127D8"/>
    <w:rsid w:val="00D25CA8"/>
    <w:rsid w:val="00D31FC3"/>
    <w:rsid w:val="00D876FC"/>
    <w:rsid w:val="00DB06F8"/>
    <w:rsid w:val="00DB2BDB"/>
    <w:rsid w:val="00DB6D81"/>
    <w:rsid w:val="00DF1DE9"/>
    <w:rsid w:val="00E1642B"/>
    <w:rsid w:val="00E324B9"/>
    <w:rsid w:val="00E33B81"/>
    <w:rsid w:val="00E34048"/>
    <w:rsid w:val="00E62169"/>
    <w:rsid w:val="00E64408"/>
    <w:rsid w:val="00E73E81"/>
    <w:rsid w:val="00E83244"/>
    <w:rsid w:val="00EC2A50"/>
    <w:rsid w:val="00EC5DC8"/>
    <w:rsid w:val="00ED050D"/>
    <w:rsid w:val="00ED19E0"/>
    <w:rsid w:val="00ED3D5B"/>
    <w:rsid w:val="00EF742C"/>
    <w:rsid w:val="00F040A2"/>
    <w:rsid w:val="00F27CF2"/>
    <w:rsid w:val="00F31D81"/>
    <w:rsid w:val="00F9035E"/>
    <w:rsid w:val="00F97092"/>
    <w:rsid w:val="00FB0B1B"/>
    <w:rsid w:val="00FC00F3"/>
    <w:rsid w:val="00FC5570"/>
    <w:rsid w:val="00FD7BE4"/>
    <w:rsid w:val="00FF4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A4C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C100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100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D81"/>
    <w:pPr>
      <w:ind w:left="720"/>
      <w:contextualSpacing/>
    </w:pPr>
  </w:style>
  <w:style w:type="character" w:customStyle="1" w:styleId="21">
    <w:name w:val="Основной текст2"/>
    <w:basedOn w:val="a0"/>
    <w:rsid w:val="00436A4C"/>
    <w:rPr>
      <w:rFonts w:ascii="Batang" w:eastAsia="Batang" w:hAnsi="Batang" w:cs="Batang" w:hint="eastAsia"/>
      <w:b w:val="0"/>
      <w:bCs w:val="0"/>
      <w:i w:val="0"/>
      <w:iCs w:val="0"/>
      <w:smallCaps w:val="0"/>
      <w:strike w:val="0"/>
      <w:dstrike w:val="0"/>
      <w:spacing w:val="-10"/>
      <w:sz w:val="17"/>
      <w:szCs w:val="17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C100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00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iked-num">
    <w:name w:val="liked-num"/>
    <w:basedOn w:val="a0"/>
    <w:rsid w:val="00C100B7"/>
  </w:style>
  <w:style w:type="character" w:styleId="a4">
    <w:name w:val="Hyperlink"/>
    <w:basedOn w:val="a0"/>
    <w:uiPriority w:val="99"/>
    <w:semiHidden/>
    <w:unhideWhenUsed/>
    <w:rsid w:val="00C100B7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C10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iewsnum">
    <w:name w:val="views__num"/>
    <w:basedOn w:val="a0"/>
    <w:rsid w:val="00C100B7"/>
  </w:style>
  <w:style w:type="character" w:customStyle="1" w:styleId="commentsnum">
    <w:name w:val="comments__num"/>
    <w:basedOn w:val="a0"/>
    <w:rsid w:val="00C100B7"/>
  </w:style>
  <w:style w:type="character" w:customStyle="1" w:styleId="commentsbutton">
    <w:name w:val="comments__button"/>
    <w:basedOn w:val="a0"/>
    <w:rsid w:val="00C100B7"/>
  </w:style>
  <w:style w:type="character" w:styleId="a6">
    <w:name w:val="Strong"/>
    <w:basedOn w:val="a0"/>
    <w:uiPriority w:val="22"/>
    <w:qFormat/>
    <w:rsid w:val="00C100B7"/>
    <w:rPr>
      <w:b/>
      <w:bCs/>
    </w:rPr>
  </w:style>
  <w:style w:type="character" w:customStyle="1" w:styleId="figuretitle">
    <w:name w:val="figure__title"/>
    <w:basedOn w:val="a0"/>
    <w:rsid w:val="00DF1DE9"/>
  </w:style>
  <w:style w:type="character" w:customStyle="1" w:styleId="content-product-title">
    <w:name w:val="content-product-title"/>
    <w:basedOn w:val="a0"/>
    <w:rsid w:val="00DF1DE9"/>
  </w:style>
  <w:style w:type="character" w:customStyle="1" w:styleId="figuretext">
    <w:name w:val="figure__text"/>
    <w:basedOn w:val="a0"/>
    <w:rsid w:val="00DF1DE9"/>
  </w:style>
  <w:style w:type="character" w:customStyle="1" w:styleId="blk">
    <w:name w:val="blk"/>
    <w:basedOn w:val="a0"/>
    <w:rsid w:val="00634A6A"/>
  </w:style>
  <w:style w:type="paragraph" w:styleId="a7">
    <w:name w:val="Balloon Text"/>
    <w:basedOn w:val="a"/>
    <w:link w:val="a8"/>
    <w:uiPriority w:val="99"/>
    <w:semiHidden/>
    <w:unhideWhenUsed/>
    <w:rsid w:val="00455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5C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2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6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4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72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4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154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49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8878193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49206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42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79702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26357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01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0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8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9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7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64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5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3544145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36386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0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672041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20718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69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7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41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5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8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0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3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11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4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63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7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147548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094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544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13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9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34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29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533238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50580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3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832567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30088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3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23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9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2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4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9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06651">
                  <w:blockQuote w:val="1"/>
                  <w:marLeft w:val="0"/>
                  <w:marRight w:val="-150"/>
                  <w:marTop w:val="3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8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3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55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61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8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89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52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768192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272765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47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4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7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6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0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3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8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6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7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60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2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88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94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674715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69796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06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9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5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6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33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9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56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30863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64975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19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971801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77520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59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0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7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9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8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9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6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5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5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1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3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7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13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6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3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3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9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0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2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6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6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2855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6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93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7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98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72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43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226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564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777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851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87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65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699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07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5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7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2695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9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6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047835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1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656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2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46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566740">
                      <w:marLeft w:val="0"/>
                      <w:marRight w:val="0"/>
                      <w:marTop w:val="12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F2F2F2"/>
                        <w:right w:val="none" w:sz="0" w:space="0" w:color="auto"/>
                      </w:divBdr>
                      <w:divsChild>
                        <w:div w:id="42454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248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682338">
                      <w:marLeft w:val="0"/>
                      <w:marRight w:val="0"/>
                      <w:marTop w:val="12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F2F2F2"/>
                        <w:right w:val="none" w:sz="0" w:space="0" w:color="auto"/>
                      </w:divBdr>
                      <w:divsChild>
                        <w:div w:id="173534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8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3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3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847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18" w:space="19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9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1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3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204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none" w:sz="0" w:space="0" w:color="auto"/>
                        <w:right w:val="single" w:sz="6" w:space="12" w:color="FFFFFF"/>
                      </w:divBdr>
                      <w:divsChild>
                        <w:div w:id="45556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488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1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1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53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6421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6897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63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42963">
                              <w:marLeft w:val="15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319402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9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1</cp:lastModifiedBy>
  <cp:revision>3</cp:revision>
  <dcterms:created xsi:type="dcterms:W3CDTF">2021-06-09T06:54:00Z</dcterms:created>
  <dcterms:modified xsi:type="dcterms:W3CDTF">2021-06-09T08:35:00Z</dcterms:modified>
</cp:coreProperties>
</file>